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821" w:rsidRDefault="00704AF8" w:rsidP="00F54F09">
      <w:pPr>
        <w:pStyle w:val="Heading1"/>
      </w:pPr>
      <w:r>
        <w:t xml:space="preserve"> </w:t>
      </w:r>
    </w:p>
    <w:p w:rsidR="00D46821" w:rsidRDefault="00D46821" w:rsidP="00F54F09">
      <w:pPr>
        <w:pStyle w:val="Heading1"/>
      </w:pPr>
    </w:p>
    <w:p w:rsidR="00D46821" w:rsidRDefault="00D46821" w:rsidP="00F54F09">
      <w:pPr>
        <w:pStyle w:val="Heading1"/>
      </w:pPr>
    </w:p>
    <w:p w:rsidR="00C8724E" w:rsidRDefault="00D46821" w:rsidP="00F54F09">
      <w:pPr>
        <w:pStyle w:val="Heading1"/>
      </w:pPr>
      <w:bookmarkStart w:id="0" w:name="_Toc294982604"/>
      <w:proofErr w:type="spellStart"/>
      <w:r w:rsidRPr="00D46821">
        <w:t>Timelapse</w:t>
      </w:r>
      <w:proofErr w:type="spellEnd"/>
      <w:r w:rsidRPr="00D46821">
        <w:t xml:space="preserve"> Image Analysis Manual</w:t>
      </w:r>
      <w:bookmarkEnd w:id="0"/>
    </w:p>
    <w:p w:rsidR="00D46821" w:rsidRDefault="0092546E" w:rsidP="00F54F09">
      <w:r>
        <w:t xml:space="preserve">March </w:t>
      </w:r>
      <w:r w:rsidR="00086E04">
        <w:t>19</w:t>
      </w:r>
      <w:r>
        <w:t>, 2012</w:t>
      </w:r>
    </w:p>
    <w:p w:rsidR="00D46821" w:rsidRDefault="00D46821" w:rsidP="00F54F09"/>
    <w:p w:rsidR="00D46821" w:rsidRDefault="00D46821" w:rsidP="00F54F09"/>
    <w:p w:rsidR="005212F0" w:rsidRDefault="005212F0" w:rsidP="00F54F09"/>
    <w:p w:rsidR="005212F0" w:rsidRDefault="005212F0" w:rsidP="00F54F09"/>
    <w:p w:rsidR="00D46821" w:rsidRDefault="00D46821" w:rsidP="00F54F09"/>
    <w:p w:rsidR="00D46821" w:rsidRDefault="00D46821" w:rsidP="00F54F09">
      <w:r>
        <w:t>Saul Greenberg, University of Calgary</w:t>
      </w:r>
      <w:r w:rsidR="008243AD">
        <w:t xml:space="preserve"> </w:t>
      </w:r>
      <w:hyperlink r:id="rId9" w:history="1">
        <w:r w:rsidR="008243AD" w:rsidRPr="004D7E59">
          <w:rPr>
            <w:rStyle w:val="Hyperlink"/>
          </w:rPr>
          <w:t>saul.greenberg@ucalgary.ca</w:t>
        </w:r>
      </w:hyperlink>
      <w:r w:rsidR="008243AD">
        <w:t xml:space="preserve"> </w:t>
      </w:r>
    </w:p>
    <w:p w:rsidR="00D46821" w:rsidRDefault="00D46821" w:rsidP="00F54F09">
      <w:r>
        <w:t>Theresa Godin, Freshwater Fisheries Society, BC</w:t>
      </w:r>
    </w:p>
    <w:p w:rsidR="0069666F" w:rsidRDefault="0069666F" w:rsidP="00F54F09"/>
    <w:p w:rsidR="0069666F" w:rsidRDefault="0069666F" w:rsidP="00F54F09"/>
    <w:p w:rsidR="0069666F" w:rsidRDefault="0069666F" w:rsidP="00F54F09"/>
    <w:p w:rsidR="0069666F" w:rsidRDefault="0069666F" w:rsidP="00F54F09"/>
    <w:p w:rsidR="00D46821" w:rsidRDefault="0069666F" w:rsidP="007F668B">
      <w:pPr>
        <w:pStyle w:val="Note"/>
      </w:pPr>
      <w:r w:rsidRPr="00AB1F17">
        <w:rPr>
          <w:b/>
        </w:rPr>
        <w:t>Note.</w:t>
      </w:r>
      <w:r w:rsidRPr="00CF5C7F">
        <w:t xml:space="preserve"> </w:t>
      </w:r>
      <w:r w:rsidR="00F54F09" w:rsidRPr="00CF5C7F">
        <w:t>This manual applies to version 1.</w:t>
      </w:r>
      <w:r w:rsidR="007B478C">
        <w:t>1</w:t>
      </w:r>
      <w:r w:rsidR="00E43EAA">
        <w:t>.</w:t>
      </w:r>
      <w:r w:rsidR="00B22FBC">
        <w:t>1</w:t>
      </w:r>
      <w:r w:rsidR="00E43EAA">
        <w:t>.</w:t>
      </w:r>
      <w:r w:rsidR="00B22FBC">
        <w:t>1</w:t>
      </w:r>
      <w:r w:rsidR="00086E04">
        <w:t>5</w:t>
      </w:r>
      <w:bookmarkStart w:id="1" w:name="_GoBack"/>
      <w:bookmarkEnd w:id="1"/>
      <w:r w:rsidR="00F54F09" w:rsidRPr="00CF5C7F">
        <w:t xml:space="preserve"> of the </w:t>
      </w:r>
      <w:proofErr w:type="spellStart"/>
      <w:r w:rsidR="00E43EAA">
        <w:t>T</w:t>
      </w:r>
      <w:r w:rsidRPr="00CF5C7F">
        <w:t>imelapse</w:t>
      </w:r>
      <w:proofErr w:type="spellEnd"/>
      <w:r w:rsidRPr="00CF5C7F">
        <w:t xml:space="preserve"> image analysis software</w:t>
      </w:r>
      <w:r w:rsidR="00F54F09" w:rsidRPr="00CF5C7F">
        <w:t>. The software is still being developed, mostly in response to feedback from people like you.</w:t>
      </w:r>
      <w:r w:rsidRPr="00CF5C7F">
        <w:t xml:space="preserve"> Thus some of the information and/or features described in this manual may change. Check for new </w:t>
      </w:r>
      <w:r>
        <w:t xml:space="preserve">versions of the manual at </w:t>
      </w:r>
      <w:hyperlink r:id="rId10" w:history="1">
        <w:r w:rsidR="00F54F09">
          <w:rPr>
            <w:rStyle w:val="Hyperlink"/>
          </w:rPr>
          <w:t>http://grouplab.cpsc.ucalgary.ca/cookbook/index.php/Demos/TimelapseCoder</w:t>
        </w:r>
      </w:hyperlink>
      <w:r w:rsidR="00F54F09">
        <w:t xml:space="preserve"> </w:t>
      </w:r>
    </w:p>
    <w:bookmarkStart w:id="2" w:name="_Toc294982605" w:displacedByCustomXml="next"/>
    <w:sdt>
      <w:sdtPr>
        <w:rPr>
          <w:rFonts w:asciiTheme="minorHAnsi" w:eastAsiaTheme="minorHAnsi" w:hAnsiTheme="minorHAnsi" w:cstheme="minorBidi"/>
          <w:b w:val="0"/>
          <w:bCs w:val="0"/>
          <w:color w:val="auto"/>
          <w:sz w:val="22"/>
          <w:szCs w:val="22"/>
        </w:rPr>
        <w:id w:val="-687757824"/>
        <w:docPartObj>
          <w:docPartGallery w:val="Table of Contents"/>
          <w:docPartUnique/>
        </w:docPartObj>
      </w:sdtPr>
      <w:sdtEndPr>
        <w:rPr>
          <w:noProof/>
        </w:rPr>
      </w:sdtEndPr>
      <w:sdtContent>
        <w:p w:rsidR="00F54F09" w:rsidRDefault="00F54F09" w:rsidP="00F54F09">
          <w:pPr>
            <w:pStyle w:val="Heading1"/>
          </w:pPr>
          <w:r>
            <w:t>Table of Contents</w:t>
          </w:r>
          <w:bookmarkEnd w:id="2"/>
        </w:p>
        <w:p w:rsidR="005B6E6E" w:rsidRDefault="00F54F09">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294982604" w:history="1">
            <w:r w:rsidR="005B6E6E" w:rsidRPr="006C63F1">
              <w:rPr>
                <w:rStyle w:val="Hyperlink"/>
                <w:noProof/>
              </w:rPr>
              <w:t>Timelapse Image Analysis Manual</w:t>
            </w:r>
            <w:r w:rsidR="005B6E6E">
              <w:rPr>
                <w:noProof/>
                <w:webHidden/>
              </w:rPr>
              <w:tab/>
            </w:r>
            <w:r w:rsidR="005B6E6E">
              <w:rPr>
                <w:noProof/>
                <w:webHidden/>
              </w:rPr>
              <w:fldChar w:fldCharType="begin"/>
            </w:r>
            <w:r w:rsidR="005B6E6E">
              <w:rPr>
                <w:noProof/>
                <w:webHidden/>
              </w:rPr>
              <w:instrText xml:space="preserve"> PAGEREF _Toc294982604 \h </w:instrText>
            </w:r>
            <w:r w:rsidR="005B6E6E">
              <w:rPr>
                <w:noProof/>
                <w:webHidden/>
              </w:rPr>
            </w:r>
            <w:r w:rsidR="005B6E6E">
              <w:rPr>
                <w:noProof/>
                <w:webHidden/>
              </w:rPr>
              <w:fldChar w:fldCharType="separate"/>
            </w:r>
            <w:r w:rsidR="002431F8">
              <w:rPr>
                <w:noProof/>
                <w:webHidden/>
              </w:rPr>
              <w:t>1</w:t>
            </w:r>
            <w:r w:rsidR="005B6E6E">
              <w:rPr>
                <w:noProof/>
                <w:webHidden/>
              </w:rPr>
              <w:fldChar w:fldCharType="end"/>
            </w:r>
          </w:hyperlink>
        </w:p>
        <w:p w:rsidR="005B6E6E" w:rsidRDefault="00995C3A">
          <w:pPr>
            <w:pStyle w:val="TOC1"/>
            <w:tabs>
              <w:tab w:val="right" w:leader="dot" w:pos="9350"/>
            </w:tabs>
            <w:rPr>
              <w:rFonts w:eastAsiaTheme="minorEastAsia"/>
              <w:noProof/>
              <w:lang w:eastAsia="en-CA"/>
            </w:rPr>
          </w:pPr>
          <w:hyperlink w:anchor="_Toc294982605" w:history="1">
            <w:r w:rsidR="005B6E6E" w:rsidRPr="006C63F1">
              <w:rPr>
                <w:rStyle w:val="Hyperlink"/>
                <w:noProof/>
              </w:rPr>
              <w:t>Table of Contents</w:t>
            </w:r>
            <w:r w:rsidR="005B6E6E">
              <w:rPr>
                <w:noProof/>
                <w:webHidden/>
              </w:rPr>
              <w:tab/>
            </w:r>
            <w:r w:rsidR="005B6E6E">
              <w:rPr>
                <w:noProof/>
                <w:webHidden/>
              </w:rPr>
              <w:fldChar w:fldCharType="begin"/>
            </w:r>
            <w:r w:rsidR="005B6E6E">
              <w:rPr>
                <w:noProof/>
                <w:webHidden/>
              </w:rPr>
              <w:instrText xml:space="preserve"> PAGEREF _Toc294982605 \h </w:instrText>
            </w:r>
            <w:r w:rsidR="005B6E6E">
              <w:rPr>
                <w:noProof/>
                <w:webHidden/>
              </w:rPr>
            </w:r>
            <w:r w:rsidR="005B6E6E">
              <w:rPr>
                <w:noProof/>
                <w:webHidden/>
              </w:rPr>
              <w:fldChar w:fldCharType="separate"/>
            </w:r>
            <w:r w:rsidR="002431F8">
              <w:rPr>
                <w:noProof/>
                <w:webHidden/>
              </w:rPr>
              <w:t>2</w:t>
            </w:r>
            <w:r w:rsidR="005B6E6E">
              <w:rPr>
                <w:noProof/>
                <w:webHidden/>
              </w:rPr>
              <w:fldChar w:fldCharType="end"/>
            </w:r>
          </w:hyperlink>
        </w:p>
        <w:p w:rsidR="005B6E6E" w:rsidRDefault="00995C3A">
          <w:pPr>
            <w:pStyle w:val="TOC2"/>
            <w:tabs>
              <w:tab w:val="right" w:leader="dot" w:pos="9350"/>
            </w:tabs>
            <w:rPr>
              <w:rFonts w:eastAsiaTheme="minorEastAsia"/>
              <w:noProof/>
              <w:lang w:eastAsia="en-CA"/>
            </w:rPr>
          </w:pPr>
          <w:hyperlink w:anchor="_Toc294982606" w:history="1">
            <w:r w:rsidR="005B6E6E" w:rsidRPr="006C63F1">
              <w:rPr>
                <w:rStyle w:val="Hyperlink"/>
                <w:noProof/>
              </w:rPr>
              <w:t>Purpose</w:t>
            </w:r>
            <w:r w:rsidR="005B6E6E">
              <w:rPr>
                <w:noProof/>
                <w:webHidden/>
              </w:rPr>
              <w:tab/>
            </w:r>
            <w:r w:rsidR="005B6E6E">
              <w:rPr>
                <w:noProof/>
                <w:webHidden/>
              </w:rPr>
              <w:fldChar w:fldCharType="begin"/>
            </w:r>
            <w:r w:rsidR="005B6E6E">
              <w:rPr>
                <w:noProof/>
                <w:webHidden/>
              </w:rPr>
              <w:instrText xml:space="preserve"> PAGEREF _Toc294982606 \h </w:instrText>
            </w:r>
            <w:r w:rsidR="005B6E6E">
              <w:rPr>
                <w:noProof/>
                <w:webHidden/>
              </w:rPr>
            </w:r>
            <w:r w:rsidR="005B6E6E">
              <w:rPr>
                <w:noProof/>
                <w:webHidden/>
              </w:rPr>
              <w:fldChar w:fldCharType="separate"/>
            </w:r>
            <w:r w:rsidR="002431F8">
              <w:rPr>
                <w:noProof/>
                <w:webHidden/>
              </w:rPr>
              <w:t>3</w:t>
            </w:r>
            <w:r w:rsidR="005B6E6E">
              <w:rPr>
                <w:noProof/>
                <w:webHidden/>
              </w:rPr>
              <w:fldChar w:fldCharType="end"/>
            </w:r>
          </w:hyperlink>
        </w:p>
        <w:p w:rsidR="005B6E6E" w:rsidRDefault="00995C3A">
          <w:pPr>
            <w:pStyle w:val="TOC2"/>
            <w:tabs>
              <w:tab w:val="right" w:leader="dot" w:pos="9350"/>
            </w:tabs>
            <w:rPr>
              <w:rFonts w:eastAsiaTheme="minorEastAsia"/>
              <w:noProof/>
              <w:lang w:eastAsia="en-CA"/>
            </w:rPr>
          </w:pPr>
          <w:hyperlink w:anchor="_Toc294982607" w:history="1">
            <w:r w:rsidR="005B6E6E" w:rsidRPr="006C63F1">
              <w:rPr>
                <w:rStyle w:val="Hyperlink"/>
                <w:noProof/>
              </w:rPr>
              <w:t>To Begin</w:t>
            </w:r>
            <w:r w:rsidR="005B6E6E">
              <w:rPr>
                <w:noProof/>
                <w:webHidden/>
              </w:rPr>
              <w:tab/>
            </w:r>
            <w:r w:rsidR="005B6E6E">
              <w:rPr>
                <w:noProof/>
                <w:webHidden/>
              </w:rPr>
              <w:fldChar w:fldCharType="begin"/>
            </w:r>
            <w:r w:rsidR="005B6E6E">
              <w:rPr>
                <w:noProof/>
                <w:webHidden/>
              </w:rPr>
              <w:instrText xml:space="preserve"> PAGEREF _Toc294982607 \h </w:instrText>
            </w:r>
            <w:r w:rsidR="005B6E6E">
              <w:rPr>
                <w:noProof/>
                <w:webHidden/>
              </w:rPr>
            </w:r>
            <w:r w:rsidR="005B6E6E">
              <w:rPr>
                <w:noProof/>
                <w:webHidden/>
              </w:rPr>
              <w:fldChar w:fldCharType="separate"/>
            </w:r>
            <w:r w:rsidR="002431F8">
              <w:rPr>
                <w:noProof/>
                <w:webHidden/>
              </w:rPr>
              <w:t>3</w:t>
            </w:r>
            <w:r w:rsidR="005B6E6E">
              <w:rPr>
                <w:noProof/>
                <w:webHidden/>
              </w:rPr>
              <w:fldChar w:fldCharType="end"/>
            </w:r>
          </w:hyperlink>
        </w:p>
        <w:p w:rsidR="005B6E6E" w:rsidRDefault="00995C3A">
          <w:pPr>
            <w:pStyle w:val="TOC2"/>
            <w:tabs>
              <w:tab w:val="right" w:leader="dot" w:pos="9350"/>
            </w:tabs>
            <w:rPr>
              <w:rFonts w:eastAsiaTheme="minorEastAsia"/>
              <w:noProof/>
              <w:lang w:eastAsia="en-CA"/>
            </w:rPr>
          </w:pPr>
          <w:hyperlink w:anchor="_Toc294982608" w:history="1">
            <w:r w:rsidR="005B6E6E" w:rsidRPr="006C63F1">
              <w:rPr>
                <w:rStyle w:val="Hyperlink"/>
                <w:noProof/>
              </w:rPr>
              <w:t>After You are Done</w:t>
            </w:r>
            <w:r w:rsidR="005B6E6E">
              <w:rPr>
                <w:noProof/>
                <w:webHidden/>
              </w:rPr>
              <w:tab/>
            </w:r>
            <w:r w:rsidR="005B6E6E">
              <w:rPr>
                <w:noProof/>
                <w:webHidden/>
              </w:rPr>
              <w:fldChar w:fldCharType="begin"/>
            </w:r>
            <w:r w:rsidR="005B6E6E">
              <w:rPr>
                <w:noProof/>
                <w:webHidden/>
              </w:rPr>
              <w:instrText xml:space="preserve"> PAGEREF _Toc294982608 \h </w:instrText>
            </w:r>
            <w:r w:rsidR="005B6E6E">
              <w:rPr>
                <w:noProof/>
                <w:webHidden/>
              </w:rPr>
            </w:r>
            <w:r w:rsidR="005B6E6E">
              <w:rPr>
                <w:noProof/>
                <w:webHidden/>
              </w:rPr>
              <w:fldChar w:fldCharType="separate"/>
            </w:r>
            <w:r w:rsidR="002431F8">
              <w:rPr>
                <w:noProof/>
                <w:webHidden/>
              </w:rPr>
              <w:t>3</w:t>
            </w:r>
            <w:r w:rsidR="005B6E6E">
              <w:rPr>
                <w:noProof/>
                <w:webHidden/>
              </w:rPr>
              <w:fldChar w:fldCharType="end"/>
            </w:r>
          </w:hyperlink>
        </w:p>
        <w:p w:rsidR="005B6E6E" w:rsidRDefault="00995C3A">
          <w:pPr>
            <w:pStyle w:val="TOC1"/>
            <w:tabs>
              <w:tab w:val="right" w:leader="dot" w:pos="9350"/>
            </w:tabs>
            <w:rPr>
              <w:rFonts w:eastAsiaTheme="minorEastAsia"/>
              <w:noProof/>
              <w:lang w:eastAsia="en-CA"/>
            </w:rPr>
          </w:pPr>
          <w:hyperlink w:anchor="_Toc294982609" w:history="1">
            <w:r w:rsidR="005B6E6E" w:rsidRPr="006C63F1">
              <w:rPr>
                <w:rStyle w:val="Hyperlink"/>
                <w:noProof/>
              </w:rPr>
              <w:t>Getting Ready</w:t>
            </w:r>
            <w:r w:rsidR="005B6E6E">
              <w:rPr>
                <w:noProof/>
                <w:webHidden/>
              </w:rPr>
              <w:tab/>
            </w:r>
            <w:r w:rsidR="005B6E6E">
              <w:rPr>
                <w:noProof/>
                <w:webHidden/>
              </w:rPr>
              <w:fldChar w:fldCharType="begin"/>
            </w:r>
            <w:r w:rsidR="005B6E6E">
              <w:rPr>
                <w:noProof/>
                <w:webHidden/>
              </w:rPr>
              <w:instrText xml:space="preserve"> PAGEREF _Toc294982609 \h </w:instrText>
            </w:r>
            <w:r w:rsidR="005B6E6E">
              <w:rPr>
                <w:noProof/>
                <w:webHidden/>
              </w:rPr>
            </w:r>
            <w:r w:rsidR="005B6E6E">
              <w:rPr>
                <w:noProof/>
                <w:webHidden/>
              </w:rPr>
              <w:fldChar w:fldCharType="separate"/>
            </w:r>
            <w:r w:rsidR="002431F8">
              <w:rPr>
                <w:noProof/>
                <w:webHidden/>
              </w:rPr>
              <w:t>4</w:t>
            </w:r>
            <w:r w:rsidR="005B6E6E">
              <w:rPr>
                <w:noProof/>
                <w:webHidden/>
              </w:rPr>
              <w:fldChar w:fldCharType="end"/>
            </w:r>
          </w:hyperlink>
        </w:p>
        <w:p w:rsidR="005B6E6E" w:rsidRDefault="00995C3A">
          <w:pPr>
            <w:pStyle w:val="TOC2"/>
            <w:tabs>
              <w:tab w:val="right" w:leader="dot" w:pos="9350"/>
            </w:tabs>
            <w:rPr>
              <w:rFonts w:eastAsiaTheme="minorEastAsia"/>
              <w:noProof/>
              <w:lang w:eastAsia="en-CA"/>
            </w:rPr>
          </w:pPr>
          <w:hyperlink w:anchor="_Toc294982610" w:history="1">
            <w:r w:rsidR="005B6E6E" w:rsidRPr="006C63F1">
              <w:rPr>
                <w:rStyle w:val="Hyperlink"/>
                <w:noProof/>
              </w:rPr>
              <w:t>Your Computer</w:t>
            </w:r>
            <w:r w:rsidR="005B6E6E">
              <w:rPr>
                <w:noProof/>
                <w:webHidden/>
              </w:rPr>
              <w:tab/>
            </w:r>
            <w:r w:rsidR="005B6E6E">
              <w:rPr>
                <w:noProof/>
                <w:webHidden/>
              </w:rPr>
              <w:fldChar w:fldCharType="begin"/>
            </w:r>
            <w:r w:rsidR="005B6E6E">
              <w:rPr>
                <w:noProof/>
                <w:webHidden/>
              </w:rPr>
              <w:instrText xml:space="preserve"> PAGEREF _Toc294982610 \h </w:instrText>
            </w:r>
            <w:r w:rsidR="005B6E6E">
              <w:rPr>
                <w:noProof/>
                <w:webHidden/>
              </w:rPr>
            </w:r>
            <w:r w:rsidR="005B6E6E">
              <w:rPr>
                <w:noProof/>
                <w:webHidden/>
              </w:rPr>
              <w:fldChar w:fldCharType="separate"/>
            </w:r>
            <w:r w:rsidR="002431F8">
              <w:rPr>
                <w:noProof/>
                <w:webHidden/>
              </w:rPr>
              <w:t>4</w:t>
            </w:r>
            <w:r w:rsidR="005B6E6E">
              <w:rPr>
                <w:noProof/>
                <w:webHidden/>
              </w:rPr>
              <w:fldChar w:fldCharType="end"/>
            </w:r>
          </w:hyperlink>
        </w:p>
        <w:p w:rsidR="005B6E6E" w:rsidRDefault="00995C3A">
          <w:pPr>
            <w:pStyle w:val="TOC2"/>
            <w:tabs>
              <w:tab w:val="right" w:leader="dot" w:pos="9350"/>
            </w:tabs>
            <w:rPr>
              <w:rFonts w:eastAsiaTheme="minorEastAsia"/>
              <w:noProof/>
              <w:lang w:eastAsia="en-CA"/>
            </w:rPr>
          </w:pPr>
          <w:hyperlink w:anchor="_Toc294982611" w:history="1">
            <w:r w:rsidR="005B6E6E" w:rsidRPr="006C63F1">
              <w:rPr>
                <w:rStyle w:val="Hyperlink"/>
                <w:noProof/>
              </w:rPr>
              <w:t>Download the software</w:t>
            </w:r>
            <w:r w:rsidR="005B6E6E">
              <w:rPr>
                <w:noProof/>
                <w:webHidden/>
              </w:rPr>
              <w:tab/>
            </w:r>
            <w:r w:rsidR="005B6E6E">
              <w:rPr>
                <w:noProof/>
                <w:webHidden/>
              </w:rPr>
              <w:fldChar w:fldCharType="begin"/>
            </w:r>
            <w:r w:rsidR="005B6E6E">
              <w:rPr>
                <w:noProof/>
                <w:webHidden/>
              </w:rPr>
              <w:instrText xml:space="preserve"> PAGEREF _Toc294982611 \h </w:instrText>
            </w:r>
            <w:r w:rsidR="005B6E6E">
              <w:rPr>
                <w:noProof/>
                <w:webHidden/>
              </w:rPr>
            </w:r>
            <w:r w:rsidR="005B6E6E">
              <w:rPr>
                <w:noProof/>
                <w:webHidden/>
              </w:rPr>
              <w:fldChar w:fldCharType="separate"/>
            </w:r>
            <w:r w:rsidR="002431F8">
              <w:rPr>
                <w:noProof/>
                <w:webHidden/>
              </w:rPr>
              <w:t>4</w:t>
            </w:r>
            <w:r w:rsidR="005B6E6E">
              <w:rPr>
                <w:noProof/>
                <w:webHidden/>
              </w:rPr>
              <w:fldChar w:fldCharType="end"/>
            </w:r>
          </w:hyperlink>
        </w:p>
        <w:p w:rsidR="005B6E6E" w:rsidRDefault="00995C3A">
          <w:pPr>
            <w:pStyle w:val="TOC3"/>
            <w:tabs>
              <w:tab w:val="right" w:leader="dot" w:pos="9350"/>
            </w:tabs>
            <w:rPr>
              <w:rFonts w:eastAsiaTheme="minorEastAsia"/>
              <w:noProof/>
              <w:lang w:eastAsia="en-CA"/>
            </w:rPr>
          </w:pPr>
          <w:hyperlink w:anchor="_Toc294982612" w:history="1">
            <w:r w:rsidR="005B6E6E" w:rsidRPr="006C63F1">
              <w:rPr>
                <w:rStyle w:val="Hyperlink"/>
                <w:noProof/>
              </w:rPr>
              <w:t>For both:</w:t>
            </w:r>
            <w:r w:rsidR="005B6E6E">
              <w:rPr>
                <w:noProof/>
                <w:webHidden/>
              </w:rPr>
              <w:tab/>
            </w:r>
            <w:r w:rsidR="005B6E6E">
              <w:rPr>
                <w:noProof/>
                <w:webHidden/>
              </w:rPr>
              <w:fldChar w:fldCharType="begin"/>
            </w:r>
            <w:r w:rsidR="005B6E6E">
              <w:rPr>
                <w:noProof/>
                <w:webHidden/>
              </w:rPr>
              <w:instrText xml:space="preserve"> PAGEREF _Toc294982612 \h </w:instrText>
            </w:r>
            <w:r w:rsidR="005B6E6E">
              <w:rPr>
                <w:noProof/>
                <w:webHidden/>
              </w:rPr>
            </w:r>
            <w:r w:rsidR="005B6E6E">
              <w:rPr>
                <w:noProof/>
                <w:webHidden/>
              </w:rPr>
              <w:fldChar w:fldCharType="separate"/>
            </w:r>
            <w:r w:rsidR="002431F8">
              <w:rPr>
                <w:noProof/>
                <w:webHidden/>
              </w:rPr>
              <w:t>5</w:t>
            </w:r>
            <w:r w:rsidR="005B6E6E">
              <w:rPr>
                <w:noProof/>
                <w:webHidden/>
              </w:rPr>
              <w:fldChar w:fldCharType="end"/>
            </w:r>
          </w:hyperlink>
        </w:p>
        <w:p w:rsidR="005B6E6E" w:rsidRDefault="00995C3A">
          <w:pPr>
            <w:pStyle w:val="TOC3"/>
            <w:tabs>
              <w:tab w:val="right" w:leader="dot" w:pos="9350"/>
            </w:tabs>
            <w:rPr>
              <w:rFonts w:eastAsiaTheme="minorEastAsia"/>
              <w:noProof/>
              <w:lang w:eastAsia="en-CA"/>
            </w:rPr>
          </w:pPr>
          <w:hyperlink w:anchor="_Toc294982613" w:history="1">
            <w:r w:rsidR="005B6E6E" w:rsidRPr="006C63F1">
              <w:rPr>
                <w:rStyle w:val="Hyperlink"/>
                <w:noProof/>
              </w:rPr>
              <w:t>If you are installing on your own personal computer</w:t>
            </w:r>
            <w:r w:rsidR="005B6E6E">
              <w:rPr>
                <w:noProof/>
                <w:webHidden/>
              </w:rPr>
              <w:tab/>
            </w:r>
            <w:r w:rsidR="005B6E6E">
              <w:rPr>
                <w:noProof/>
                <w:webHidden/>
              </w:rPr>
              <w:fldChar w:fldCharType="begin"/>
            </w:r>
            <w:r w:rsidR="005B6E6E">
              <w:rPr>
                <w:noProof/>
                <w:webHidden/>
              </w:rPr>
              <w:instrText xml:space="preserve"> PAGEREF _Toc294982613 \h </w:instrText>
            </w:r>
            <w:r w:rsidR="005B6E6E">
              <w:rPr>
                <w:noProof/>
                <w:webHidden/>
              </w:rPr>
            </w:r>
            <w:r w:rsidR="005B6E6E">
              <w:rPr>
                <w:noProof/>
                <w:webHidden/>
              </w:rPr>
              <w:fldChar w:fldCharType="separate"/>
            </w:r>
            <w:r w:rsidR="002431F8">
              <w:rPr>
                <w:noProof/>
                <w:webHidden/>
              </w:rPr>
              <w:t>5</w:t>
            </w:r>
            <w:r w:rsidR="005B6E6E">
              <w:rPr>
                <w:noProof/>
                <w:webHidden/>
              </w:rPr>
              <w:fldChar w:fldCharType="end"/>
            </w:r>
          </w:hyperlink>
        </w:p>
        <w:p w:rsidR="005B6E6E" w:rsidRDefault="00995C3A">
          <w:pPr>
            <w:pStyle w:val="TOC3"/>
            <w:tabs>
              <w:tab w:val="right" w:leader="dot" w:pos="9350"/>
            </w:tabs>
            <w:rPr>
              <w:rFonts w:eastAsiaTheme="minorEastAsia"/>
              <w:noProof/>
              <w:lang w:eastAsia="en-CA"/>
            </w:rPr>
          </w:pPr>
          <w:hyperlink w:anchor="_Toc294982614" w:history="1">
            <w:r w:rsidR="005B6E6E" w:rsidRPr="006C63F1">
              <w:rPr>
                <w:rStyle w:val="Hyperlink"/>
                <w:noProof/>
              </w:rPr>
              <w:t>If you are installing on an institutional computer</w:t>
            </w:r>
            <w:r w:rsidR="005B6E6E">
              <w:rPr>
                <w:noProof/>
                <w:webHidden/>
              </w:rPr>
              <w:tab/>
            </w:r>
            <w:r w:rsidR="005B6E6E">
              <w:rPr>
                <w:noProof/>
                <w:webHidden/>
              </w:rPr>
              <w:fldChar w:fldCharType="begin"/>
            </w:r>
            <w:r w:rsidR="005B6E6E">
              <w:rPr>
                <w:noProof/>
                <w:webHidden/>
              </w:rPr>
              <w:instrText xml:space="preserve"> PAGEREF _Toc294982614 \h </w:instrText>
            </w:r>
            <w:r w:rsidR="005B6E6E">
              <w:rPr>
                <w:noProof/>
                <w:webHidden/>
              </w:rPr>
            </w:r>
            <w:r w:rsidR="005B6E6E">
              <w:rPr>
                <w:noProof/>
                <w:webHidden/>
              </w:rPr>
              <w:fldChar w:fldCharType="separate"/>
            </w:r>
            <w:r w:rsidR="002431F8">
              <w:rPr>
                <w:noProof/>
                <w:webHidden/>
              </w:rPr>
              <w:t>6</w:t>
            </w:r>
            <w:r w:rsidR="005B6E6E">
              <w:rPr>
                <w:noProof/>
                <w:webHidden/>
              </w:rPr>
              <w:fldChar w:fldCharType="end"/>
            </w:r>
          </w:hyperlink>
        </w:p>
        <w:p w:rsidR="005B6E6E" w:rsidRDefault="00995C3A">
          <w:pPr>
            <w:pStyle w:val="TOC2"/>
            <w:tabs>
              <w:tab w:val="right" w:leader="dot" w:pos="9350"/>
            </w:tabs>
            <w:rPr>
              <w:rFonts w:eastAsiaTheme="minorEastAsia"/>
              <w:noProof/>
              <w:lang w:eastAsia="en-CA"/>
            </w:rPr>
          </w:pPr>
          <w:hyperlink w:anchor="_Toc294982615" w:history="1">
            <w:r w:rsidR="005B6E6E" w:rsidRPr="006C63F1">
              <w:rPr>
                <w:rStyle w:val="Hyperlink"/>
                <w:noProof/>
              </w:rPr>
              <w:t>Downloading the Sample Image Set</w:t>
            </w:r>
            <w:r w:rsidR="005B6E6E">
              <w:rPr>
                <w:noProof/>
                <w:webHidden/>
              </w:rPr>
              <w:tab/>
            </w:r>
            <w:r w:rsidR="005B6E6E">
              <w:rPr>
                <w:noProof/>
                <w:webHidden/>
              </w:rPr>
              <w:fldChar w:fldCharType="begin"/>
            </w:r>
            <w:r w:rsidR="005B6E6E">
              <w:rPr>
                <w:noProof/>
                <w:webHidden/>
              </w:rPr>
              <w:instrText xml:space="preserve"> PAGEREF _Toc294982615 \h </w:instrText>
            </w:r>
            <w:r w:rsidR="005B6E6E">
              <w:rPr>
                <w:noProof/>
                <w:webHidden/>
              </w:rPr>
            </w:r>
            <w:r w:rsidR="005B6E6E">
              <w:rPr>
                <w:noProof/>
                <w:webHidden/>
              </w:rPr>
              <w:fldChar w:fldCharType="separate"/>
            </w:r>
            <w:r w:rsidR="002431F8">
              <w:rPr>
                <w:noProof/>
                <w:webHidden/>
              </w:rPr>
              <w:t>8</w:t>
            </w:r>
            <w:r w:rsidR="005B6E6E">
              <w:rPr>
                <w:noProof/>
                <w:webHidden/>
              </w:rPr>
              <w:fldChar w:fldCharType="end"/>
            </w:r>
          </w:hyperlink>
        </w:p>
        <w:p w:rsidR="005B6E6E" w:rsidRDefault="00995C3A">
          <w:pPr>
            <w:pStyle w:val="TOC2"/>
            <w:tabs>
              <w:tab w:val="right" w:leader="dot" w:pos="9350"/>
            </w:tabs>
            <w:rPr>
              <w:rFonts w:eastAsiaTheme="minorEastAsia"/>
              <w:noProof/>
              <w:lang w:eastAsia="en-CA"/>
            </w:rPr>
          </w:pPr>
          <w:hyperlink w:anchor="_Toc294982616" w:history="1">
            <w:r w:rsidR="005B6E6E" w:rsidRPr="006C63F1">
              <w:rPr>
                <w:rStyle w:val="Hyperlink"/>
                <w:noProof/>
              </w:rPr>
              <w:t>About the Sample Image Set and CodeTemplate.xml file</w:t>
            </w:r>
            <w:r w:rsidR="005B6E6E">
              <w:rPr>
                <w:noProof/>
                <w:webHidden/>
              </w:rPr>
              <w:tab/>
            </w:r>
            <w:r w:rsidR="005B6E6E">
              <w:rPr>
                <w:noProof/>
                <w:webHidden/>
              </w:rPr>
              <w:fldChar w:fldCharType="begin"/>
            </w:r>
            <w:r w:rsidR="005B6E6E">
              <w:rPr>
                <w:noProof/>
                <w:webHidden/>
              </w:rPr>
              <w:instrText xml:space="preserve"> PAGEREF _Toc294982616 \h </w:instrText>
            </w:r>
            <w:r w:rsidR="005B6E6E">
              <w:rPr>
                <w:noProof/>
                <w:webHidden/>
              </w:rPr>
            </w:r>
            <w:r w:rsidR="005B6E6E">
              <w:rPr>
                <w:noProof/>
                <w:webHidden/>
              </w:rPr>
              <w:fldChar w:fldCharType="separate"/>
            </w:r>
            <w:r w:rsidR="002431F8">
              <w:rPr>
                <w:noProof/>
                <w:webHidden/>
              </w:rPr>
              <w:t>9</w:t>
            </w:r>
            <w:r w:rsidR="005B6E6E">
              <w:rPr>
                <w:noProof/>
                <w:webHidden/>
              </w:rPr>
              <w:fldChar w:fldCharType="end"/>
            </w:r>
          </w:hyperlink>
        </w:p>
        <w:p w:rsidR="005B6E6E" w:rsidRDefault="00995C3A">
          <w:pPr>
            <w:pStyle w:val="TOC1"/>
            <w:tabs>
              <w:tab w:val="right" w:leader="dot" w:pos="9350"/>
            </w:tabs>
            <w:rPr>
              <w:rFonts w:eastAsiaTheme="minorEastAsia"/>
              <w:noProof/>
              <w:lang w:eastAsia="en-CA"/>
            </w:rPr>
          </w:pPr>
          <w:hyperlink w:anchor="_Toc294982617" w:history="1">
            <w:r w:rsidR="005B6E6E" w:rsidRPr="006C63F1">
              <w:rPr>
                <w:rStyle w:val="Hyperlink"/>
                <w:noProof/>
              </w:rPr>
              <w:t>Analyzing Images</w:t>
            </w:r>
            <w:r w:rsidR="005B6E6E">
              <w:rPr>
                <w:noProof/>
                <w:webHidden/>
              </w:rPr>
              <w:tab/>
            </w:r>
            <w:r w:rsidR="005B6E6E">
              <w:rPr>
                <w:noProof/>
                <w:webHidden/>
              </w:rPr>
              <w:fldChar w:fldCharType="begin"/>
            </w:r>
            <w:r w:rsidR="005B6E6E">
              <w:rPr>
                <w:noProof/>
                <w:webHidden/>
              </w:rPr>
              <w:instrText xml:space="preserve"> PAGEREF _Toc294982617 \h </w:instrText>
            </w:r>
            <w:r w:rsidR="005B6E6E">
              <w:rPr>
                <w:noProof/>
                <w:webHidden/>
              </w:rPr>
            </w:r>
            <w:r w:rsidR="005B6E6E">
              <w:rPr>
                <w:noProof/>
                <w:webHidden/>
              </w:rPr>
              <w:fldChar w:fldCharType="separate"/>
            </w:r>
            <w:r w:rsidR="002431F8">
              <w:rPr>
                <w:noProof/>
                <w:webHidden/>
              </w:rPr>
              <w:t>10</w:t>
            </w:r>
            <w:r w:rsidR="005B6E6E">
              <w:rPr>
                <w:noProof/>
                <w:webHidden/>
              </w:rPr>
              <w:fldChar w:fldCharType="end"/>
            </w:r>
          </w:hyperlink>
        </w:p>
        <w:p w:rsidR="005B6E6E" w:rsidRDefault="00995C3A">
          <w:pPr>
            <w:pStyle w:val="TOC2"/>
            <w:tabs>
              <w:tab w:val="right" w:leader="dot" w:pos="9350"/>
            </w:tabs>
            <w:rPr>
              <w:rFonts w:eastAsiaTheme="minorEastAsia"/>
              <w:noProof/>
              <w:lang w:eastAsia="en-CA"/>
            </w:rPr>
          </w:pPr>
          <w:hyperlink w:anchor="_Toc294982618" w:history="1">
            <w:r w:rsidR="005B6E6E" w:rsidRPr="006C63F1">
              <w:rPr>
                <w:rStyle w:val="Hyperlink"/>
                <w:noProof/>
              </w:rPr>
              <w:t>Loading your image set</w:t>
            </w:r>
            <w:r w:rsidR="005B6E6E">
              <w:rPr>
                <w:noProof/>
                <w:webHidden/>
              </w:rPr>
              <w:tab/>
            </w:r>
            <w:r w:rsidR="005B6E6E">
              <w:rPr>
                <w:noProof/>
                <w:webHidden/>
              </w:rPr>
              <w:fldChar w:fldCharType="begin"/>
            </w:r>
            <w:r w:rsidR="005B6E6E">
              <w:rPr>
                <w:noProof/>
                <w:webHidden/>
              </w:rPr>
              <w:instrText xml:space="preserve"> PAGEREF _Toc294982618 \h </w:instrText>
            </w:r>
            <w:r w:rsidR="005B6E6E">
              <w:rPr>
                <w:noProof/>
                <w:webHidden/>
              </w:rPr>
            </w:r>
            <w:r w:rsidR="005B6E6E">
              <w:rPr>
                <w:noProof/>
                <w:webHidden/>
              </w:rPr>
              <w:fldChar w:fldCharType="separate"/>
            </w:r>
            <w:r w:rsidR="002431F8">
              <w:rPr>
                <w:noProof/>
                <w:webHidden/>
              </w:rPr>
              <w:t>10</w:t>
            </w:r>
            <w:r w:rsidR="005B6E6E">
              <w:rPr>
                <w:noProof/>
                <w:webHidden/>
              </w:rPr>
              <w:fldChar w:fldCharType="end"/>
            </w:r>
          </w:hyperlink>
        </w:p>
        <w:p w:rsidR="005B6E6E" w:rsidRDefault="00995C3A">
          <w:pPr>
            <w:pStyle w:val="TOC2"/>
            <w:tabs>
              <w:tab w:val="right" w:leader="dot" w:pos="9350"/>
            </w:tabs>
            <w:rPr>
              <w:rFonts w:eastAsiaTheme="minorEastAsia"/>
              <w:noProof/>
              <w:lang w:eastAsia="en-CA"/>
            </w:rPr>
          </w:pPr>
          <w:hyperlink w:anchor="_Toc294982619" w:history="1">
            <w:r w:rsidR="005B6E6E" w:rsidRPr="006C63F1">
              <w:rPr>
                <w:rStyle w:val="Hyperlink"/>
                <w:noProof/>
              </w:rPr>
              <w:t>Timelapse Interface Basics</w:t>
            </w:r>
            <w:r w:rsidR="005B6E6E">
              <w:rPr>
                <w:noProof/>
                <w:webHidden/>
              </w:rPr>
              <w:tab/>
            </w:r>
            <w:r w:rsidR="005B6E6E">
              <w:rPr>
                <w:noProof/>
                <w:webHidden/>
              </w:rPr>
              <w:fldChar w:fldCharType="begin"/>
            </w:r>
            <w:r w:rsidR="005B6E6E">
              <w:rPr>
                <w:noProof/>
                <w:webHidden/>
              </w:rPr>
              <w:instrText xml:space="preserve"> PAGEREF _Toc294982619 \h </w:instrText>
            </w:r>
            <w:r w:rsidR="005B6E6E">
              <w:rPr>
                <w:noProof/>
                <w:webHidden/>
              </w:rPr>
            </w:r>
            <w:r w:rsidR="005B6E6E">
              <w:rPr>
                <w:noProof/>
                <w:webHidden/>
              </w:rPr>
              <w:fldChar w:fldCharType="separate"/>
            </w:r>
            <w:r w:rsidR="002431F8">
              <w:rPr>
                <w:noProof/>
                <w:webHidden/>
              </w:rPr>
              <w:t>14</w:t>
            </w:r>
            <w:r w:rsidR="005B6E6E">
              <w:rPr>
                <w:noProof/>
                <w:webHidden/>
              </w:rPr>
              <w:fldChar w:fldCharType="end"/>
            </w:r>
          </w:hyperlink>
        </w:p>
        <w:p w:rsidR="005B6E6E" w:rsidRDefault="00995C3A">
          <w:pPr>
            <w:pStyle w:val="TOC2"/>
            <w:tabs>
              <w:tab w:val="right" w:leader="dot" w:pos="9350"/>
            </w:tabs>
            <w:rPr>
              <w:rFonts w:eastAsiaTheme="minorEastAsia"/>
              <w:noProof/>
              <w:lang w:eastAsia="en-CA"/>
            </w:rPr>
          </w:pPr>
          <w:hyperlink w:anchor="_Toc294982620" w:history="1">
            <w:r w:rsidR="005B6E6E" w:rsidRPr="006C63F1">
              <w:rPr>
                <w:rStyle w:val="Hyperlink"/>
                <w:noProof/>
              </w:rPr>
              <w:t>The Timelapse Workflow</w:t>
            </w:r>
            <w:r w:rsidR="005B6E6E">
              <w:rPr>
                <w:noProof/>
                <w:webHidden/>
              </w:rPr>
              <w:tab/>
            </w:r>
            <w:r w:rsidR="005B6E6E">
              <w:rPr>
                <w:noProof/>
                <w:webHidden/>
              </w:rPr>
              <w:fldChar w:fldCharType="begin"/>
            </w:r>
            <w:r w:rsidR="005B6E6E">
              <w:rPr>
                <w:noProof/>
                <w:webHidden/>
              </w:rPr>
              <w:instrText xml:space="preserve"> PAGEREF _Toc294982620 \h </w:instrText>
            </w:r>
            <w:r w:rsidR="005B6E6E">
              <w:rPr>
                <w:noProof/>
                <w:webHidden/>
              </w:rPr>
            </w:r>
            <w:r w:rsidR="005B6E6E">
              <w:rPr>
                <w:noProof/>
                <w:webHidden/>
              </w:rPr>
              <w:fldChar w:fldCharType="separate"/>
            </w:r>
            <w:r w:rsidR="002431F8">
              <w:rPr>
                <w:noProof/>
                <w:webHidden/>
              </w:rPr>
              <w:t>20</w:t>
            </w:r>
            <w:r w:rsidR="005B6E6E">
              <w:rPr>
                <w:noProof/>
                <w:webHidden/>
              </w:rPr>
              <w:fldChar w:fldCharType="end"/>
            </w:r>
          </w:hyperlink>
        </w:p>
        <w:p w:rsidR="005B6E6E" w:rsidRDefault="00995C3A">
          <w:pPr>
            <w:pStyle w:val="TOC3"/>
            <w:tabs>
              <w:tab w:val="right" w:leader="dot" w:pos="9350"/>
            </w:tabs>
            <w:rPr>
              <w:rFonts w:eastAsiaTheme="minorEastAsia"/>
              <w:noProof/>
              <w:lang w:eastAsia="en-CA"/>
            </w:rPr>
          </w:pPr>
          <w:hyperlink w:anchor="_Toc294982621" w:history="1">
            <w:r w:rsidR="005B6E6E" w:rsidRPr="006C63F1">
              <w:rPr>
                <w:rStyle w:val="Hyperlink"/>
                <w:noProof/>
              </w:rPr>
              <w:t>Populate the fields common to all images</w:t>
            </w:r>
            <w:r w:rsidR="005B6E6E">
              <w:rPr>
                <w:noProof/>
                <w:webHidden/>
              </w:rPr>
              <w:tab/>
            </w:r>
            <w:r w:rsidR="005B6E6E">
              <w:rPr>
                <w:noProof/>
                <w:webHidden/>
              </w:rPr>
              <w:fldChar w:fldCharType="begin"/>
            </w:r>
            <w:r w:rsidR="005B6E6E">
              <w:rPr>
                <w:noProof/>
                <w:webHidden/>
              </w:rPr>
              <w:instrText xml:space="preserve"> PAGEREF _Toc294982621 \h </w:instrText>
            </w:r>
            <w:r w:rsidR="005B6E6E">
              <w:rPr>
                <w:noProof/>
                <w:webHidden/>
              </w:rPr>
            </w:r>
            <w:r w:rsidR="005B6E6E">
              <w:rPr>
                <w:noProof/>
                <w:webHidden/>
              </w:rPr>
              <w:fldChar w:fldCharType="separate"/>
            </w:r>
            <w:r w:rsidR="002431F8">
              <w:rPr>
                <w:noProof/>
                <w:webHidden/>
              </w:rPr>
              <w:t>20</w:t>
            </w:r>
            <w:r w:rsidR="005B6E6E">
              <w:rPr>
                <w:noProof/>
                <w:webHidden/>
              </w:rPr>
              <w:fldChar w:fldCharType="end"/>
            </w:r>
          </w:hyperlink>
        </w:p>
        <w:p w:rsidR="005B6E6E" w:rsidRDefault="00995C3A">
          <w:pPr>
            <w:pStyle w:val="TOC3"/>
            <w:tabs>
              <w:tab w:val="right" w:leader="dot" w:pos="9350"/>
            </w:tabs>
            <w:rPr>
              <w:rFonts w:eastAsiaTheme="minorEastAsia"/>
              <w:noProof/>
              <w:lang w:eastAsia="en-CA"/>
            </w:rPr>
          </w:pPr>
          <w:hyperlink w:anchor="_Toc294982622" w:history="1">
            <w:r w:rsidR="005B6E6E" w:rsidRPr="006C63F1">
              <w:rPr>
                <w:rStyle w:val="Hyperlink"/>
                <w:noProof/>
              </w:rPr>
              <w:t>Manage Dark and Corrupt images</w:t>
            </w:r>
            <w:r w:rsidR="005B6E6E">
              <w:rPr>
                <w:noProof/>
                <w:webHidden/>
              </w:rPr>
              <w:tab/>
            </w:r>
            <w:r w:rsidR="005B6E6E">
              <w:rPr>
                <w:noProof/>
                <w:webHidden/>
              </w:rPr>
              <w:fldChar w:fldCharType="begin"/>
            </w:r>
            <w:r w:rsidR="005B6E6E">
              <w:rPr>
                <w:noProof/>
                <w:webHidden/>
              </w:rPr>
              <w:instrText xml:space="preserve"> PAGEREF _Toc294982622 \h </w:instrText>
            </w:r>
            <w:r w:rsidR="005B6E6E">
              <w:rPr>
                <w:noProof/>
                <w:webHidden/>
              </w:rPr>
            </w:r>
            <w:r w:rsidR="005B6E6E">
              <w:rPr>
                <w:noProof/>
                <w:webHidden/>
              </w:rPr>
              <w:fldChar w:fldCharType="separate"/>
            </w:r>
            <w:r w:rsidR="002431F8">
              <w:rPr>
                <w:noProof/>
                <w:webHidden/>
              </w:rPr>
              <w:t>21</w:t>
            </w:r>
            <w:r w:rsidR="005B6E6E">
              <w:rPr>
                <w:noProof/>
                <w:webHidden/>
              </w:rPr>
              <w:fldChar w:fldCharType="end"/>
            </w:r>
          </w:hyperlink>
        </w:p>
        <w:p w:rsidR="005B6E6E" w:rsidRDefault="00995C3A">
          <w:pPr>
            <w:pStyle w:val="TOC3"/>
            <w:tabs>
              <w:tab w:val="right" w:leader="dot" w:pos="9350"/>
            </w:tabs>
            <w:rPr>
              <w:rFonts w:eastAsiaTheme="minorEastAsia"/>
              <w:noProof/>
              <w:lang w:eastAsia="en-CA"/>
            </w:rPr>
          </w:pPr>
          <w:hyperlink w:anchor="_Toc294982623" w:history="1">
            <w:r w:rsidR="005B6E6E" w:rsidRPr="006C63F1">
              <w:rPr>
                <w:rStyle w:val="Hyperlink"/>
                <w:noProof/>
              </w:rPr>
              <w:t>Analyze your remaining images</w:t>
            </w:r>
            <w:r w:rsidR="005B6E6E">
              <w:rPr>
                <w:noProof/>
                <w:webHidden/>
              </w:rPr>
              <w:tab/>
            </w:r>
            <w:r w:rsidR="005B6E6E">
              <w:rPr>
                <w:noProof/>
                <w:webHidden/>
              </w:rPr>
              <w:fldChar w:fldCharType="begin"/>
            </w:r>
            <w:r w:rsidR="005B6E6E">
              <w:rPr>
                <w:noProof/>
                <w:webHidden/>
              </w:rPr>
              <w:instrText xml:space="preserve"> PAGEREF _Toc294982623 \h </w:instrText>
            </w:r>
            <w:r w:rsidR="005B6E6E">
              <w:rPr>
                <w:noProof/>
                <w:webHidden/>
              </w:rPr>
            </w:r>
            <w:r w:rsidR="005B6E6E">
              <w:rPr>
                <w:noProof/>
                <w:webHidden/>
              </w:rPr>
              <w:fldChar w:fldCharType="separate"/>
            </w:r>
            <w:r w:rsidR="002431F8">
              <w:rPr>
                <w:noProof/>
                <w:webHidden/>
              </w:rPr>
              <w:t>24</w:t>
            </w:r>
            <w:r w:rsidR="005B6E6E">
              <w:rPr>
                <w:noProof/>
                <w:webHidden/>
              </w:rPr>
              <w:fldChar w:fldCharType="end"/>
            </w:r>
          </w:hyperlink>
        </w:p>
        <w:p w:rsidR="005B6E6E" w:rsidRDefault="00995C3A">
          <w:pPr>
            <w:pStyle w:val="TOC1"/>
            <w:tabs>
              <w:tab w:val="right" w:leader="dot" w:pos="9350"/>
            </w:tabs>
            <w:rPr>
              <w:rFonts w:eastAsiaTheme="minorEastAsia"/>
              <w:noProof/>
              <w:lang w:eastAsia="en-CA"/>
            </w:rPr>
          </w:pPr>
          <w:hyperlink w:anchor="_Toc294982624" w:history="1">
            <w:r w:rsidR="005B6E6E" w:rsidRPr="006C63F1">
              <w:rPr>
                <w:rStyle w:val="Hyperlink"/>
                <w:noProof/>
              </w:rPr>
              <w:t>Creating a Code Template</w:t>
            </w:r>
            <w:r w:rsidR="005B6E6E">
              <w:rPr>
                <w:noProof/>
                <w:webHidden/>
              </w:rPr>
              <w:tab/>
            </w:r>
            <w:r w:rsidR="005B6E6E">
              <w:rPr>
                <w:noProof/>
                <w:webHidden/>
              </w:rPr>
              <w:fldChar w:fldCharType="begin"/>
            </w:r>
            <w:r w:rsidR="005B6E6E">
              <w:rPr>
                <w:noProof/>
                <w:webHidden/>
              </w:rPr>
              <w:instrText xml:space="preserve"> PAGEREF _Toc294982624 \h </w:instrText>
            </w:r>
            <w:r w:rsidR="005B6E6E">
              <w:rPr>
                <w:noProof/>
                <w:webHidden/>
              </w:rPr>
            </w:r>
            <w:r w:rsidR="005B6E6E">
              <w:rPr>
                <w:noProof/>
                <w:webHidden/>
              </w:rPr>
              <w:fldChar w:fldCharType="separate"/>
            </w:r>
            <w:r w:rsidR="002431F8">
              <w:rPr>
                <w:noProof/>
                <w:webHidden/>
              </w:rPr>
              <w:t>32</w:t>
            </w:r>
            <w:r w:rsidR="005B6E6E">
              <w:rPr>
                <w:noProof/>
                <w:webHidden/>
              </w:rPr>
              <w:fldChar w:fldCharType="end"/>
            </w:r>
          </w:hyperlink>
        </w:p>
        <w:p w:rsidR="005B6E6E" w:rsidRDefault="00995C3A">
          <w:pPr>
            <w:pStyle w:val="TOC2"/>
            <w:tabs>
              <w:tab w:val="right" w:leader="dot" w:pos="9350"/>
            </w:tabs>
            <w:rPr>
              <w:rFonts w:eastAsiaTheme="minorEastAsia"/>
              <w:noProof/>
              <w:lang w:eastAsia="en-CA"/>
            </w:rPr>
          </w:pPr>
          <w:hyperlink w:anchor="_Toc294982625" w:history="1">
            <w:r w:rsidR="005B6E6E" w:rsidRPr="006C63F1">
              <w:rPr>
                <w:rStyle w:val="Hyperlink"/>
                <w:noProof/>
              </w:rPr>
              <w:t>Downloading an XML Editor</w:t>
            </w:r>
            <w:r w:rsidR="005B6E6E">
              <w:rPr>
                <w:noProof/>
                <w:webHidden/>
              </w:rPr>
              <w:tab/>
            </w:r>
            <w:r w:rsidR="005B6E6E">
              <w:rPr>
                <w:noProof/>
                <w:webHidden/>
              </w:rPr>
              <w:fldChar w:fldCharType="begin"/>
            </w:r>
            <w:r w:rsidR="005B6E6E">
              <w:rPr>
                <w:noProof/>
                <w:webHidden/>
              </w:rPr>
              <w:instrText xml:space="preserve"> PAGEREF _Toc294982625 \h </w:instrText>
            </w:r>
            <w:r w:rsidR="005B6E6E">
              <w:rPr>
                <w:noProof/>
                <w:webHidden/>
              </w:rPr>
            </w:r>
            <w:r w:rsidR="005B6E6E">
              <w:rPr>
                <w:noProof/>
                <w:webHidden/>
              </w:rPr>
              <w:fldChar w:fldCharType="separate"/>
            </w:r>
            <w:r w:rsidR="002431F8">
              <w:rPr>
                <w:noProof/>
                <w:webHidden/>
              </w:rPr>
              <w:t>33</w:t>
            </w:r>
            <w:r w:rsidR="005B6E6E">
              <w:rPr>
                <w:noProof/>
                <w:webHidden/>
              </w:rPr>
              <w:fldChar w:fldCharType="end"/>
            </w:r>
          </w:hyperlink>
        </w:p>
        <w:p w:rsidR="005B6E6E" w:rsidRDefault="00995C3A">
          <w:pPr>
            <w:pStyle w:val="TOC2"/>
            <w:tabs>
              <w:tab w:val="right" w:leader="dot" w:pos="9350"/>
            </w:tabs>
            <w:rPr>
              <w:rFonts w:eastAsiaTheme="minorEastAsia"/>
              <w:noProof/>
              <w:lang w:eastAsia="en-CA"/>
            </w:rPr>
          </w:pPr>
          <w:hyperlink w:anchor="_Toc294982626" w:history="1">
            <w:r w:rsidR="005B6E6E" w:rsidRPr="006C63F1">
              <w:rPr>
                <w:rStyle w:val="Hyperlink"/>
                <w:noProof/>
              </w:rPr>
              <w:t>Downloading a CodeTemplate file</w:t>
            </w:r>
            <w:r w:rsidR="005B6E6E">
              <w:rPr>
                <w:noProof/>
                <w:webHidden/>
              </w:rPr>
              <w:tab/>
            </w:r>
            <w:r w:rsidR="005B6E6E">
              <w:rPr>
                <w:noProof/>
                <w:webHidden/>
              </w:rPr>
              <w:fldChar w:fldCharType="begin"/>
            </w:r>
            <w:r w:rsidR="005B6E6E">
              <w:rPr>
                <w:noProof/>
                <w:webHidden/>
              </w:rPr>
              <w:instrText xml:space="preserve"> PAGEREF _Toc294982626 \h </w:instrText>
            </w:r>
            <w:r w:rsidR="005B6E6E">
              <w:rPr>
                <w:noProof/>
                <w:webHidden/>
              </w:rPr>
            </w:r>
            <w:r w:rsidR="005B6E6E">
              <w:rPr>
                <w:noProof/>
                <w:webHidden/>
              </w:rPr>
              <w:fldChar w:fldCharType="separate"/>
            </w:r>
            <w:r w:rsidR="002431F8">
              <w:rPr>
                <w:noProof/>
                <w:webHidden/>
              </w:rPr>
              <w:t>33</w:t>
            </w:r>
            <w:r w:rsidR="005B6E6E">
              <w:rPr>
                <w:noProof/>
                <w:webHidden/>
              </w:rPr>
              <w:fldChar w:fldCharType="end"/>
            </w:r>
          </w:hyperlink>
        </w:p>
        <w:p w:rsidR="005B6E6E" w:rsidRDefault="00995C3A">
          <w:pPr>
            <w:pStyle w:val="TOC2"/>
            <w:tabs>
              <w:tab w:val="right" w:leader="dot" w:pos="9350"/>
            </w:tabs>
            <w:rPr>
              <w:rFonts w:eastAsiaTheme="minorEastAsia"/>
              <w:noProof/>
              <w:lang w:eastAsia="en-CA"/>
            </w:rPr>
          </w:pPr>
          <w:hyperlink w:anchor="_Toc294982627" w:history="1">
            <w:r w:rsidR="005B6E6E" w:rsidRPr="006C63F1">
              <w:rPr>
                <w:rStyle w:val="Hyperlink"/>
                <w:noProof/>
              </w:rPr>
              <w:t>Structure of the default CodeTemplate file</w:t>
            </w:r>
            <w:r w:rsidR="005B6E6E">
              <w:rPr>
                <w:noProof/>
                <w:webHidden/>
              </w:rPr>
              <w:tab/>
            </w:r>
            <w:r w:rsidR="005B6E6E">
              <w:rPr>
                <w:noProof/>
                <w:webHidden/>
              </w:rPr>
              <w:fldChar w:fldCharType="begin"/>
            </w:r>
            <w:r w:rsidR="005B6E6E">
              <w:rPr>
                <w:noProof/>
                <w:webHidden/>
              </w:rPr>
              <w:instrText xml:space="preserve"> PAGEREF _Toc294982627 \h </w:instrText>
            </w:r>
            <w:r w:rsidR="005B6E6E">
              <w:rPr>
                <w:noProof/>
                <w:webHidden/>
              </w:rPr>
            </w:r>
            <w:r w:rsidR="005B6E6E">
              <w:rPr>
                <w:noProof/>
                <w:webHidden/>
              </w:rPr>
              <w:fldChar w:fldCharType="separate"/>
            </w:r>
            <w:r w:rsidR="002431F8">
              <w:rPr>
                <w:noProof/>
                <w:webHidden/>
              </w:rPr>
              <w:t>33</w:t>
            </w:r>
            <w:r w:rsidR="005B6E6E">
              <w:rPr>
                <w:noProof/>
                <w:webHidden/>
              </w:rPr>
              <w:fldChar w:fldCharType="end"/>
            </w:r>
          </w:hyperlink>
        </w:p>
        <w:p w:rsidR="005B6E6E" w:rsidRDefault="00995C3A">
          <w:pPr>
            <w:pStyle w:val="TOC2"/>
            <w:tabs>
              <w:tab w:val="right" w:leader="dot" w:pos="9350"/>
            </w:tabs>
            <w:rPr>
              <w:rFonts w:eastAsiaTheme="minorEastAsia"/>
              <w:noProof/>
              <w:lang w:eastAsia="en-CA"/>
            </w:rPr>
          </w:pPr>
          <w:hyperlink w:anchor="_Toc294982628" w:history="1">
            <w:r w:rsidR="005B6E6E" w:rsidRPr="006C63F1">
              <w:rPr>
                <w:rStyle w:val="Hyperlink"/>
                <w:noProof/>
              </w:rPr>
              <w:t>Structure of Codes</w:t>
            </w:r>
            <w:r w:rsidR="005B6E6E">
              <w:rPr>
                <w:noProof/>
                <w:webHidden/>
              </w:rPr>
              <w:tab/>
            </w:r>
            <w:r w:rsidR="005B6E6E">
              <w:rPr>
                <w:noProof/>
                <w:webHidden/>
              </w:rPr>
              <w:fldChar w:fldCharType="begin"/>
            </w:r>
            <w:r w:rsidR="005B6E6E">
              <w:rPr>
                <w:noProof/>
                <w:webHidden/>
              </w:rPr>
              <w:instrText xml:space="preserve"> PAGEREF _Toc294982628 \h </w:instrText>
            </w:r>
            <w:r w:rsidR="005B6E6E">
              <w:rPr>
                <w:noProof/>
                <w:webHidden/>
              </w:rPr>
            </w:r>
            <w:r w:rsidR="005B6E6E">
              <w:rPr>
                <w:noProof/>
                <w:webHidden/>
              </w:rPr>
              <w:fldChar w:fldCharType="separate"/>
            </w:r>
            <w:r w:rsidR="002431F8">
              <w:rPr>
                <w:noProof/>
                <w:webHidden/>
              </w:rPr>
              <w:t>35</w:t>
            </w:r>
            <w:r w:rsidR="005B6E6E">
              <w:rPr>
                <w:noProof/>
                <w:webHidden/>
              </w:rPr>
              <w:fldChar w:fldCharType="end"/>
            </w:r>
          </w:hyperlink>
        </w:p>
        <w:p w:rsidR="005B6E6E" w:rsidRDefault="00995C3A">
          <w:pPr>
            <w:pStyle w:val="TOC2"/>
            <w:tabs>
              <w:tab w:val="right" w:leader="dot" w:pos="9350"/>
            </w:tabs>
            <w:rPr>
              <w:rFonts w:eastAsiaTheme="minorEastAsia"/>
              <w:noProof/>
              <w:lang w:eastAsia="en-CA"/>
            </w:rPr>
          </w:pPr>
          <w:hyperlink w:anchor="_Toc294982629" w:history="1">
            <w:r w:rsidR="005B6E6E" w:rsidRPr="006C63F1">
              <w:rPr>
                <w:rStyle w:val="Hyperlink"/>
                <w:noProof/>
              </w:rPr>
              <w:t>Editing Codes</w:t>
            </w:r>
            <w:r w:rsidR="005B6E6E">
              <w:rPr>
                <w:noProof/>
                <w:webHidden/>
              </w:rPr>
              <w:tab/>
            </w:r>
            <w:r w:rsidR="005B6E6E">
              <w:rPr>
                <w:noProof/>
                <w:webHidden/>
              </w:rPr>
              <w:fldChar w:fldCharType="begin"/>
            </w:r>
            <w:r w:rsidR="005B6E6E">
              <w:rPr>
                <w:noProof/>
                <w:webHidden/>
              </w:rPr>
              <w:instrText xml:space="preserve"> PAGEREF _Toc294982629 \h </w:instrText>
            </w:r>
            <w:r w:rsidR="005B6E6E">
              <w:rPr>
                <w:noProof/>
                <w:webHidden/>
              </w:rPr>
            </w:r>
            <w:r w:rsidR="005B6E6E">
              <w:rPr>
                <w:noProof/>
                <w:webHidden/>
              </w:rPr>
              <w:fldChar w:fldCharType="separate"/>
            </w:r>
            <w:r w:rsidR="002431F8">
              <w:rPr>
                <w:noProof/>
                <w:webHidden/>
              </w:rPr>
              <w:t>37</w:t>
            </w:r>
            <w:r w:rsidR="005B6E6E">
              <w:rPr>
                <w:noProof/>
                <w:webHidden/>
              </w:rPr>
              <w:fldChar w:fldCharType="end"/>
            </w:r>
          </w:hyperlink>
        </w:p>
        <w:p w:rsidR="005B6E6E" w:rsidRDefault="00995C3A">
          <w:pPr>
            <w:pStyle w:val="TOC2"/>
            <w:tabs>
              <w:tab w:val="right" w:leader="dot" w:pos="9350"/>
            </w:tabs>
            <w:rPr>
              <w:rFonts w:eastAsiaTheme="minorEastAsia"/>
              <w:noProof/>
              <w:lang w:eastAsia="en-CA"/>
            </w:rPr>
          </w:pPr>
          <w:hyperlink w:anchor="_Toc294982630" w:history="1">
            <w:r w:rsidR="005B6E6E" w:rsidRPr="006C63F1">
              <w:rPr>
                <w:rStyle w:val="Hyperlink"/>
                <w:noProof/>
              </w:rPr>
              <w:t>Adding New Codes</w:t>
            </w:r>
            <w:r w:rsidR="005B6E6E">
              <w:rPr>
                <w:noProof/>
                <w:webHidden/>
              </w:rPr>
              <w:tab/>
            </w:r>
            <w:r w:rsidR="005B6E6E">
              <w:rPr>
                <w:noProof/>
                <w:webHidden/>
              </w:rPr>
              <w:fldChar w:fldCharType="begin"/>
            </w:r>
            <w:r w:rsidR="005B6E6E">
              <w:rPr>
                <w:noProof/>
                <w:webHidden/>
              </w:rPr>
              <w:instrText xml:space="preserve"> PAGEREF _Toc294982630 \h </w:instrText>
            </w:r>
            <w:r w:rsidR="005B6E6E">
              <w:rPr>
                <w:noProof/>
                <w:webHidden/>
              </w:rPr>
            </w:r>
            <w:r w:rsidR="005B6E6E">
              <w:rPr>
                <w:noProof/>
                <w:webHidden/>
              </w:rPr>
              <w:fldChar w:fldCharType="separate"/>
            </w:r>
            <w:r w:rsidR="002431F8">
              <w:rPr>
                <w:noProof/>
                <w:webHidden/>
              </w:rPr>
              <w:t>37</w:t>
            </w:r>
            <w:r w:rsidR="005B6E6E">
              <w:rPr>
                <w:noProof/>
                <w:webHidden/>
              </w:rPr>
              <w:fldChar w:fldCharType="end"/>
            </w:r>
          </w:hyperlink>
        </w:p>
        <w:p w:rsidR="005B6E6E" w:rsidRDefault="00995C3A">
          <w:pPr>
            <w:pStyle w:val="TOC2"/>
            <w:tabs>
              <w:tab w:val="right" w:leader="dot" w:pos="9350"/>
            </w:tabs>
            <w:rPr>
              <w:rFonts w:eastAsiaTheme="minorEastAsia"/>
              <w:noProof/>
              <w:lang w:eastAsia="en-CA"/>
            </w:rPr>
          </w:pPr>
          <w:hyperlink w:anchor="_Toc294982631" w:history="1">
            <w:r w:rsidR="005B6E6E" w:rsidRPr="006C63F1">
              <w:rPr>
                <w:rStyle w:val="Hyperlink"/>
                <w:noProof/>
              </w:rPr>
              <w:t>Adding New Items to a Fixed Choice</w:t>
            </w:r>
            <w:r w:rsidR="005B6E6E">
              <w:rPr>
                <w:noProof/>
                <w:webHidden/>
              </w:rPr>
              <w:tab/>
            </w:r>
            <w:r w:rsidR="005B6E6E">
              <w:rPr>
                <w:noProof/>
                <w:webHidden/>
              </w:rPr>
              <w:fldChar w:fldCharType="begin"/>
            </w:r>
            <w:r w:rsidR="005B6E6E">
              <w:rPr>
                <w:noProof/>
                <w:webHidden/>
              </w:rPr>
              <w:instrText xml:space="preserve"> PAGEREF _Toc294982631 \h </w:instrText>
            </w:r>
            <w:r w:rsidR="005B6E6E">
              <w:rPr>
                <w:noProof/>
                <w:webHidden/>
              </w:rPr>
            </w:r>
            <w:r w:rsidR="005B6E6E">
              <w:rPr>
                <w:noProof/>
                <w:webHidden/>
              </w:rPr>
              <w:fldChar w:fldCharType="separate"/>
            </w:r>
            <w:r w:rsidR="002431F8">
              <w:rPr>
                <w:noProof/>
                <w:webHidden/>
              </w:rPr>
              <w:t>37</w:t>
            </w:r>
            <w:r w:rsidR="005B6E6E">
              <w:rPr>
                <w:noProof/>
                <w:webHidden/>
              </w:rPr>
              <w:fldChar w:fldCharType="end"/>
            </w:r>
          </w:hyperlink>
        </w:p>
        <w:p w:rsidR="005B6E6E" w:rsidRDefault="00995C3A">
          <w:pPr>
            <w:pStyle w:val="TOC2"/>
            <w:tabs>
              <w:tab w:val="right" w:leader="dot" w:pos="9350"/>
            </w:tabs>
            <w:rPr>
              <w:rFonts w:eastAsiaTheme="minorEastAsia"/>
              <w:noProof/>
              <w:lang w:eastAsia="en-CA"/>
            </w:rPr>
          </w:pPr>
          <w:hyperlink w:anchor="_Toc294982632" w:history="1">
            <w:r w:rsidR="005B6E6E" w:rsidRPr="006C63F1">
              <w:rPr>
                <w:rStyle w:val="Hyperlink"/>
                <w:noProof/>
              </w:rPr>
              <w:t>Deleting Codes and Items</w:t>
            </w:r>
            <w:r w:rsidR="005B6E6E">
              <w:rPr>
                <w:noProof/>
                <w:webHidden/>
              </w:rPr>
              <w:tab/>
            </w:r>
            <w:r w:rsidR="005B6E6E">
              <w:rPr>
                <w:noProof/>
                <w:webHidden/>
              </w:rPr>
              <w:fldChar w:fldCharType="begin"/>
            </w:r>
            <w:r w:rsidR="005B6E6E">
              <w:rPr>
                <w:noProof/>
                <w:webHidden/>
              </w:rPr>
              <w:instrText xml:space="preserve"> PAGEREF _Toc294982632 \h </w:instrText>
            </w:r>
            <w:r w:rsidR="005B6E6E">
              <w:rPr>
                <w:noProof/>
                <w:webHidden/>
              </w:rPr>
            </w:r>
            <w:r w:rsidR="005B6E6E">
              <w:rPr>
                <w:noProof/>
                <w:webHidden/>
              </w:rPr>
              <w:fldChar w:fldCharType="separate"/>
            </w:r>
            <w:r w:rsidR="002431F8">
              <w:rPr>
                <w:noProof/>
                <w:webHidden/>
              </w:rPr>
              <w:t>38</w:t>
            </w:r>
            <w:r w:rsidR="005B6E6E">
              <w:rPr>
                <w:noProof/>
                <w:webHidden/>
              </w:rPr>
              <w:fldChar w:fldCharType="end"/>
            </w:r>
          </w:hyperlink>
        </w:p>
        <w:p w:rsidR="005B6E6E" w:rsidRDefault="00995C3A">
          <w:pPr>
            <w:pStyle w:val="TOC2"/>
            <w:tabs>
              <w:tab w:val="right" w:leader="dot" w:pos="9350"/>
            </w:tabs>
            <w:rPr>
              <w:rFonts w:eastAsiaTheme="minorEastAsia"/>
              <w:noProof/>
              <w:lang w:eastAsia="en-CA"/>
            </w:rPr>
          </w:pPr>
          <w:hyperlink w:anchor="_Toc294982633" w:history="1">
            <w:r w:rsidR="005B6E6E" w:rsidRPr="006C63F1">
              <w:rPr>
                <w:rStyle w:val="Hyperlink"/>
                <w:noProof/>
              </w:rPr>
              <w:t>Editing System Codes</w:t>
            </w:r>
            <w:r w:rsidR="005B6E6E">
              <w:rPr>
                <w:noProof/>
                <w:webHidden/>
              </w:rPr>
              <w:tab/>
            </w:r>
            <w:r w:rsidR="005B6E6E">
              <w:rPr>
                <w:noProof/>
                <w:webHidden/>
              </w:rPr>
              <w:fldChar w:fldCharType="begin"/>
            </w:r>
            <w:r w:rsidR="005B6E6E">
              <w:rPr>
                <w:noProof/>
                <w:webHidden/>
              </w:rPr>
              <w:instrText xml:space="preserve"> PAGEREF _Toc294982633 \h </w:instrText>
            </w:r>
            <w:r w:rsidR="005B6E6E">
              <w:rPr>
                <w:noProof/>
                <w:webHidden/>
              </w:rPr>
            </w:r>
            <w:r w:rsidR="005B6E6E">
              <w:rPr>
                <w:noProof/>
                <w:webHidden/>
              </w:rPr>
              <w:fldChar w:fldCharType="separate"/>
            </w:r>
            <w:r w:rsidR="002431F8">
              <w:rPr>
                <w:noProof/>
                <w:webHidden/>
              </w:rPr>
              <w:t>38</w:t>
            </w:r>
            <w:r w:rsidR="005B6E6E">
              <w:rPr>
                <w:noProof/>
                <w:webHidden/>
              </w:rPr>
              <w:fldChar w:fldCharType="end"/>
            </w:r>
          </w:hyperlink>
        </w:p>
        <w:p w:rsidR="005B6E6E" w:rsidRDefault="00995C3A">
          <w:pPr>
            <w:pStyle w:val="TOC2"/>
            <w:tabs>
              <w:tab w:val="right" w:leader="dot" w:pos="9350"/>
            </w:tabs>
            <w:rPr>
              <w:rFonts w:eastAsiaTheme="minorEastAsia"/>
              <w:noProof/>
              <w:lang w:eastAsia="en-CA"/>
            </w:rPr>
          </w:pPr>
          <w:hyperlink w:anchor="_Toc294982634" w:history="1">
            <w:r w:rsidR="005B6E6E" w:rsidRPr="006C63F1">
              <w:rPr>
                <w:rStyle w:val="Hyperlink"/>
                <w:noProof/>
              </w:rPr>
              <w:t>Testing</w:t>
            </w:r>
            <w:r w:rsidR="005B6E6E">
              <w:rPr>
                <w:noProof/>
                <w:webHidden/>
              </w:rPr>
              <w:tab/>
            </w:r>
            <w:r w:rsidR="005B6E6E">
              <w:rPr>
                <w:noProof/>
                <w:webHidden/>
              </w:rPr>
              <w:fldChar w:fldCharType="begin"/>
            </w:r>
            <w:r w:rsidR="005B6E6E">
              <w:rPr>
                <w:noProof/>
                <w:webHidden/>
              </w:rPr>
              <w:instrText xml:space="preserve"> PAGEREF _Toc294982634 \h </w:instrText>
            </w:r>
            <w:r w:rsidR="005B6E6E">
              <w:rPr>
                <w:noProof/>
                <w:webHidden/>
              </w:rPr>
            </w:r>
            <w:r w:rsidR="005B6E6E">
              <w:rPr>
                <w:noProof/>
                <w:webHidden/>
              </w:rPr>
              <w:fldChar w:fldCharType="separate"/>
            </w:r>
            <w:r w:rsidR="002431F8">
              <w:rPr>
                <w:noProof/>
                <w:webHidden/>
              </w:rPr>
              <w:t>38</w:t>
            </w:r>
            <w:r w:rsidR="005B6E6E">
              <w:rPr>
                <w:noProof/>
                <w:webHidden/>
              </w:rPr>
              <w:fldChar w:fldCharType="end"/>
            </w:r>
          </w:hyperlink>
        </w:p>
        <w:p w:rsidR="005B6E6E" w:rsidRDefault="00995C3A">
          <w:pPr>
            <w:pStyle w:val="TOC2"/>
            <w:tabs>
              <w:tab w:val="right" w:leader="dot" w:pos="9350"/>
            </w:tabs>
            <w:rPr>
              <w:rFonts w:eastAsiaTheme="minorEastAsia"/>
              <w:noProof/>
              <w:lang w:eastAsia="en-CA"/>
            </w:rPr>
          </w:pPr>
          <w:hyperlink w:anchor="_Toc294982635" w:history="1">
            <w:r w:rsidR="005B6E6E" w:rsidRPr="006C63F1">
              <w:rPr>
                <w:rStyle w:val="Hyperlink"/>
                <w:noProof/>
              </w:rPr>
              <w:t>You Try</w:t>
            </w:r>
            <w:r w:rsidR="005B6E6E">
              <w:rPr>
                <w:noProof/>
                <w:webHidden/>
              </w:rPr>
              <w:tab/>
            </w:r>
            <w:r w:rsidR="005B6E6E">
              <w:rPr>
                <w:noProof/>
                <w:webHidden/>
              </w:rPr>
              <w:fldChar w:fldCharType="begin"/>
            </w:r>
            <w:r w:rsidR="005B6E6E">
              <w:rPr>
                <w:noProof/>
                <w:webHidden/>
              </w:rPr>
              <w:instrText xml:space="preserve"> PAGEREF _Toc294982635 \h </w:instrText>
            </w:r>
            <w:r w:rsidR="005B6E6E">
              <w:rPr>
                <w:noProof/>
                <w:webHidden/>
              </w:rPr>
            </w:r>
            <w:r w:rsidR="005B6E6E">
              <w:rPr>
                <w:noProof/>
                <w:webHidden/>
              </w:rPr>
              <w:fldChar w:fldCharType="separate"/>
            </w:r>
            <w:r w:rsidR="002431F8">
              <w:rPr>
                <w:noProof/>
                <w:webHidden/>
              </w:rPr>
              <w:t>38</w:t>
            </w:r>
            <w:r w:rsidR="005B6E6E">
              <w:rPr>
                <w:noProof/>
                <w:webHidden/>
              </w:rPr>
              <w:fldChar w:fldCharType="end"/>
            </w:r>
          </w:hyperlink>
        </w:p>
        <w:p w:rsidR="00F54F09" w:rsidRPr="000A1C1A" w:rsidRDefault="00F54F09" w:rsidP="00F54F09">
          <w:r>
            <w:rPr>
              <w:noProof/>
            </w:rPr>
            <w:fldChar w:fldCharType="end"/>
          </w:r>
        </w:p>
      </w:sdtContent>
    </w:sdt>
    <w:p w:rsidR="00D46821" w:rsidRDefault="00D46821" w:rsidP="00CF5C7F">
      <w:pPr>
        <w:pStyle w:val="Heading2"/>
      </w:pPr>
      <w:bookmarkStart w:id="3" w:name="_Toc294982606"/>
      <w:r w:rsidRPr="00D46821">
        <w:lastRenderedPageBreak/>
        <w:t>Purpose</w:t>
      </w:r>
      <w:bookmarkEnd w:id="3"/>
    </w:p>
    <w:p w:rsidR="00D46821" w:rsidRDefault="00D46821" w:rsidP="00F54F09">
      <w:r>
        <w:t xml:space="preserve">You will learn how to use the </w:t>
      </w:r>
      <w:proofErr w:type="spellStart"/>
      <w:r>
        <w:t>Timelapse</w:t>
      </w:r>
      <w:proofErr w:type="spellEnd"/>
      <w:r>
        <w:t xml:space="preserve"> </w:t>
      </w:r>
      <w:r w:rsidR="007F668B">
        <w:t>I</w:t>
      </w:r>
      <w:r>
        <w:t>mage</w:t>
      </w:r>
      <w:r w:rsidR="007F668B">
        <w:t xml:space="preserve"> Analyzer</w:t>
      </w:r>
      <w:r>
        <w:t xml:space="preserve"> software to analyse a </w:t>
      </w:r>
      <w:r w:rsidRPr="00F54F09">
        <w:t>series</w:t>
      </w:r>
      <w:r>
        <w:t xml:space="preserve"> of </w:t>
      </w:r>
      <w:proofErr w:type="spellStart"/>
      <w:r>
        <w:t>timelapse</w:t>
      </w:r>
      <w:proofErr w:type="spellEnd"/>
      <w:r w:rsidR="00F54F09">
        <w:t xml:space="preserve"> </w:t>
      </w:r>
      <w:r w:rsidR="00F54F09" w:rsidRPr="00F54F09">
        <w:t>photographs</w:t>
      </w:r>
      <w:r>
        <w:t xml:space="preserve"> taken from a field-mounted camera.</w:t>
      </w:r>
    </w:p>
    <w:p w:rsidR="0069666F" w:rsidRDefault="007F668B" w:rsidP="007F668B">
      <w:pPr>
        <w:pStyle w:val="Note"/>
      </w:pPr>
      <w:r>
        <w:rPr>
          <w:b/>
        </w:rPr>
        <w:t>Note</w:t>
      </w:r>
      <w:r w:rsidRPr="00A52E9B">
        <w:rPr>
          <w:b/>
        </w:rPr>
        <w:t>.</w:t>
      </w:r>
      <w:r w:rsidRPr="00E4747F">
        <w:t xml:space="preserve"> </w:t>
      </w:r>
      <w:r>
        <w:t xml:space="preserve">What you see when you run the </w:t>
      </w:r>
      <w:proofErr w:type="spellStart"/>
      <w:r>
        <w:t>Timelapse</w:t>
      </w:r>
      <w:proofErr w:type="spellEnd"/>
      <w:r>
        <w:t xml:space="preserve"> program may not exactly match the screen images in this manual, due to updates made in the program after the screen images were taken. These are mostly minor. </w:t>
      </w:r>
    </w:p>
    <w:p w:rsidR="00D46821" w:rsidRDefault="007F668B" w:rsidP="00CF5C7F">
      <w:pPr>
        <w:pStyle w:val="Heading2"/>
      </w:pPr>
      <w:r>
        <w:br/>
      </w:r>
      <w:bookmarkStart w:id="4" w:name="_Toc294982607"/>
      <w:r w:rsidR="00D46821">
        <w:t xml:space="preserve">To </w:t>
      </w:r>
      <w:r w:rsidR="00CF5C7F">
        <w:t>B</w:t>
      </w:r>
      <w:r w:rsidR="00D46821">
        <w:t>egin</w:t>
      </w:r>
      <w:bookmarkEnd w:id="4"/>
    </w:p>
    <w:p w:rsidR="00D46821" w:rsidRDefault="00D46821" w:rsidP="00F54F09">
      <w:r>
        <w:t xml:space="preserve">You should have: </w:t>
      </w:r>
    </w:p>
    <w:p w:rsidR="00D46821" w:rsidRDefault="00D46821" w:rsidP="007E06FC">
      <w:pPr>
        <w:pStyle w:val="ListParagraph"/>
      </w:pPr>
      <w:r>
        <w:t>a</w:t>
      </w:r>
      <w:r w:rsidR="007E06FC">
        <w:t>n</w:t>
      </w:r>
      <w:r>
        <w:t xml:space="preserve"> </w:t>
      </w:r>
      <w:r w:rsidR="0069666F">
        <w:rPr>
          <w:i/>
        </w:rPr>
        <w:t xml:space="preserve">image </w:t>
      </w:r>
      <w:r w:rsidRPr="00D46821">
        <w:rPr>
          <w:i/>
        </w:rPr>
        <w:t>folder</w:t>
      </w:r>
      <w:r>
        <w:t xml:space="preserve"> containing a series of </w:t>
      </w:r>
      <w:proofErr w:type="spellStart"/>
      <w:r>
        <w:t>timelapse</w:t>
      </w:r>
      <w:proofErr w:type="spellEnd"/>
      <w:r>
        <w:t xml:space="preserve"> images taken by the field-mounted camera,</w:t>
      </w:r>
    </w:p>
    <w:p w:rsidR="00D46821" w:rsidRDefault="00F54F09" w:rsidP="007E06FC">
      <w:pPr>
        <w:pStyle w:val="ListParagraph"/>
      </w:pPr>
      <w:proofErr w:type="gramStart"/>
      <w:r>
        <w:t>a</w:t>
      </w:r>
      <w:proofErr w:type="gramEnd"/>
      <w:r w:rsidR="00D46821">
        <w:t xml:space="preserve"> </w:t>
      </w:r>
      <w:r w:rsidR="00D46821" w:rsidRPr="00D46821">
        <w:rPr>
          <w:i/>
        </w:rPr>
        <w:t>CodeTemlate.xml</w:t>
      </w:r>
      <w:r w:rsidR="0069666F">
        <w:rPr>
          <w:i/>
        </w:rPr>
        <w:t xml:space="preserve"> file</w:t>
      </w:r>
      <w:r>
        <w:rPr>
          <w:i/>
        </w:rPr>
        <w:t xml:space="preserve"> </w:t>
      </w:r>
      <w:r>
        <w:t>specific to your image collection</w:t>
      </w:r>
      <w:r w:rsidR="00D46821">
        <w:t xml:space="preserve">, which </w:t>
      </w:r>
      <w:r w:rsidR="00394680">
        <w:t xml:space="preserve">must be placed in the image folder. It </w:t>
      </w:r>
      <w:r w:rsidR="00D46821">
        <w:t xml:space="preserve">will be given to you by the biologist </w:t>
      </w:r>
      <w:r w:rsidR="00394680">
        <w:t>managing your</w:t>
      </w:r>
      <w:r w:rsidR="00D46821">
        <w:t xml:space="preserve"> project.</w:t>
      </w:r>
      <w:r w:rsidR="0069666F">
        <w:t xml:space="preserve"> </w:t>
      </w:r>
    </w:p>
    <w:p w:rsidR="00D46821" w:rsidRPr="007F668B" w:rsidRDefault="00E4747F" w:rsidP="007F668B">
      <w:pPr>
        <w:pStyle w:val="Note"/>
      </w:pPr>
      <w:proofErr w:type="gramStart"/>
      <w:r w:rsidRPr="007F668B">
        <w:rPr>
          <w:b/>
        </w:rPr>
        <w:t>Definition.</w:t>
      </w:r>
      <w:proofErr w:type="gramEnd"/>
      <w:r w:rsidR="00D46821" w:rsidRPr="007F668B">
        <w:t xml:space="preserve"> </w:t>
      </w:r>
      <w:r w:rsidR="00394680" w:rsidRPr="007F668B">
        <w:t xml:space="preserve">The </w:t>
      </w:r>
      <w:r w:rsidR="00394680" w:rsidRPr="007F668B">
        <w:rPr>
          <w:i/>
        </w:rPr>
        <w:t>CodeTemlate.xml</w:t>
      </w:r>
      <w:r w:rsidR="00F54F09" w:rsidRPr="007F668B">
        <w:rPr>
          <w:b/>
          <w:i/>
        </w:rPr>
        <w:t xml:space="preserve"> </w:t>
      </w:r>
      <w:r w:rsidR="00F54F09" w:rsidRPr="007F668B">
        <w:t>file</w:t>
      </w:r>
      <w:r w:rsidR="00394680" w:rsidRPr="007F668B">
        <w:t xml:space="preserve"> </w:t>
      </w:r>
      <w:r w:rsidRPr="007F668B">
        <w:t xml:space="preserve">defines all the fields – the codes – that will appear in the software. </w:t>
      </w:r>
      <w:r w:rsidR="004C6460" w:rsidRPr="007F668B">
        <w:t>Codes</w:t>
      </w:r>
      <w:r w:rsidRPr="007F668B">
        <w:t xml:space="preserve"> ar</w:t>
      </w:r>
      <w:r w:rsidR="00F54F09" w:rsidRPr="007F668B">
        <w:t xml:space="preserve">e the things you fill in, such as </w:t>
      </w:r>
      <w:r w:rsidRPr="007F668B">
        <w:t xml:space="preserve">counts, comments, </w:t>
      </w:r>
      <w:r w:rsidR="00F54F09" w:rsidRPr="007F668B">
        <w:t xml:space="preserve">and </w:t>
      </w:r>
      <w:r w:rsidRPr="007F668B">
        <w:t>choice</w:t>
      </w:r>
      <w:r w:rsidR="00F54F09" w:rsidRPr="007F668B">
        <w:t xml:space="preserve"> selections. The </w:t>
      </w:r>
      <w:r w:rsidRPr="007F668B">
        <w:t xml:space="preserve">codes </w:t>
      </w:r>
      <w:r w:rsidR="00F54F09" w:rsidRPr="007F668B">
        <w:t>along with</w:t>
      </w:r>
      <w:r w:rsidRPr="007F668B">
        <w:t xml:space="preserve"> the data you enter </w:t>
      </w:r>
      <w:r w:rsidR="00F54F09" w:rsidRPr="007F668B">
        <w:t>are</w:t>
      </w:r>
      <w:r w:rsidRPr="007F668B">
        <w:t xml:space="preserve"> used to create a file that you can open with Excel as a spreadsheet. These codes are specific to your profession, which is why they are created by your biologist in charge. </w:t>
      </w:r>
    </w:p>
    <w:p w:rsidR="0069666F" w:rsidRDefault="0069666F" w:rsidP="00CF5C7F">
      <w:pPr>
        <w:pStyle w:val="Heading2"/>
      </w:pPr>
    </w:p>
    <w:p w:rsidR="00D46821" w:rsidRDefault="00CF5C7F" w:rsidP="00CF5C7F">
      <w:pPr>
        <w:pStyle w:val="Heading2"/>
      </w:pPr>
      <w:bookmarkStart w:id="5" w:name="_Toc294982608"/>
      <w:r>
        <w:t xml:space="preserve">After </w:t>
      </w:r>
      <w:proofErr w:type="gramStart"/>
      <w:r>
        <w:t>You</w:t>
      </w:r>
      <w:proofErr w:type="gramEnd"/>
      <w:r>
        <w:t xml:space="preserve"> are Done</w:t>
      </w:r>
      <w:bookmarkEnd w:id="5"/>
    </w:p>
    <w:p w:rsidR="00E4747F" w:rsidRDefault="00E4747F" w:rsidP="00F54F09">
      <w:r>
        <w:t xml:space="preserve">When you are done </w:t>
      </w:r>
      <w:r w:rsidR="007F668B">
        <w:t>your analysis</w:t>
      </w:r>
      <w:r>
        <w:t xml:space="preserve">, you will end up with two new files in your </w:t>
      </w:r>
      <w:r w:rsidR="0069666F">
        <w:t>image folder</w:t>
      </w:r>
      <w:r>
        <w:t>.</w:t>
      </w:r>
    </w:p>
    <w:p w:rsidR="00E4747F" w:rsidRDefault="00E4747F" w:rsidP="007E06FC">
      <w:pPr>
        <w:pStyle w:val="ListParagraph"/>
      </w:pPr>
      <w:r w:rsidRPr="00E4747F">
        <w:rPr>
          <w:b/>
        </w:rPr>
        <w:t>ImageData.XML</w:t>
      </w:r>
      <w:r>
        <w:t xml:space="preserve"> contains all the data that you entered. It is used internally by the program. Don’t remove it, unless you want to delete all your </w:t>
      </w:r>
      <w:r w:rsidRPr="00F54F09">
        <w:t>data</w:t>
      </w:r>
      <w:r>
        <w:t>!</w:t>
      </w:r>
    </w:p>
    <w:p w:rsidR="00E4747F" w:rsidRPr="00E4747F" w:rsidRDefault="00E4747F" w:rsidP="007E06FC">
      <w:pPr>
        <w:pStyle w:val="ListParagraph"/>
        <w:rPr>
          <w:b/>
        </w:rPr>
      </w:pPr>
      <w:r w:rsidRPr="00E4747F">
        <w:rPr>
          <w:b/>
        </w:rPr>
        <w:t>ImageData.C</w:t>
      </w:r>
      <w:r>
        <w:rPr>
          <w:b/>
        </w:rPr>
        <w:t>SV</w:t>
      </w:r>
      <w:r w:rsidRPr="00E4747F">
        <w:rPr>
          <w:b/>
        </w:rPr>
        <w:t xml:space="preserve"> </w:t>
      </w:r>
      <w:r>
        <w:t xml:space="preserve">is a text file that can be read by almost all spreadsheet packages, such as Excel. It is in </w:t>
      </w:r>
      <w:r>
        <w:rPr>
          <w:i/>
        </w:rPr>
        <w:t xml:space="preserve">comma separated values </w:t>
      </w:r>
      <w:r>
        <w:t xml:space="preserve">format. </w:t>
      </w:r>
    </w:p>
    <w:p w:rsidR="00E4747F" w:rsidRPr="00E4747F" w:rsidRDefault="00AB5882" w:rsidP="00F54F09">
      <w:r>
        <w:t>Y</w:t>
      </w:r>
      <w:r w:rsidR="00E4747F">
        <w:t xml:space="preserve">our biologist in charge will likely ask you to send both these files to him or her. </w:t>
      </w:r>
    </w:p>
    <w:p w:rsidR="00E4747F" w:rsidRPr="00E4747F" w:rsidRDefault="00E4747F" w:rsidP="007F668B">
      <w:pPr>
        <w:pStyle w:val="Note"/>
      </w:pPr>
      <w:proofErr w:type="gramStart"/>
      <w:r w:rsidRPr="00A52E9B">
        <w:rPr>
          <w:b/>
        </w:rPr>
        <w:t>Important.</w:t>
      </w:r>
      <w:proofErr w:type="gramEnd"/>
      <w:r w:rsidRPr="00E4747F">
        <w:t xml:space="preserve"> </w:t>
      </w:r>
      <w:r>
        <w:t xml:space="preserve">The </w:t>
      </w:r>
      <w:proofErr w:type="gramStart"/>
      <w:r w:rsidRPr="00A52E9B">
        <w:rPr>
          <w:i/>
        </w:rPr>
        <w:t>ImageData.CSV</w:t>
      </w:r>
      <w:r>
        <w:t xml:space="preserve"> </w:t>
      </w:r>
      <w:r w:rsidR="007F668B">
        <w:t xml:space="preserve"> </w:t>
      </w:r>
      <w:r>
        <w:t>file</w:t>
      </w:r>
      <w:proofErr w:type="gramEnd"/>
      <w:r>
        <w:t xml:space="preserve"> is updated whenever you use the </w:t>
      </w:r>
      <w:proofErr w:type="spellStart"/>
      <w:r>
        <w:t>timelapse</w:t>
      </w:r>
      <w:proofErr w:type="spellEnd"/>
      <w:r>
        <w:t xml:space="preserve"> image software. Thus if you change anything in the </w:t>
      </w:r>
      <w:r w:rsidRPr="00CF5C7F">
        <w:rPr>
          <w:i/>
        </w:rPr>
        <w:t xml:space="preserve">ImageData.CSV </w:t>
      </w:r>
      <w:r>
        <w:t xml:space="preserve">file (e.g., using Excel), those changes will be lost. </w:t>
      </w:r>
    </w:p>
    <w:p w:rsidR="0069666F" w:rsidRDefault="0069666F" w:rsidP="00F54F09"/>
    <w:p w:rsidR="0069666F" w:rsidRDefault="0069666F" w:rsidP="00F54F09">
      <w:r>
        <w:br w:type="page"/>
      </w:r>
    </w:p>
    <w:p w:rsidR="002170BF" w:rsidRDefault="002170BF" w:rsidP="00F54F09">
      <w:pPr>
        <w:pStyle w:val="Heading1"/>
      </w:pPr>
      <w:bookmarkStart w:id="6" w:name="_Toc294982609"/>
      <w:bookmarkStart w:id="7" w:name="OLE_LINK1"/>
      <w:bookmarkStart w:id="8" w:name="OLE_LINK2"/>
      <w:r>
        <w:lastRenderedPageBreak/>
        <w:t>Getting Ready</w:t>
      </w:r>
      <w:bookmarkEnd w:id="6"/>
    </w:p>
    <w:p w:rsidR="00CF5C7F" w:rsidRDefault="002170BF" w:rsidP="00F54F09">
      <w:r>
        <w:t xml:space="preserve">You will need to do </w:t>
      </w:r>
      <w:r w:rsidR="00704AF8">
        <w:t>several</w:t>
      </w:r>
      <w:r>
        <w:t xml:space="preserve"> things to get ready: </w:t>
      </w:r>
      <w:r w:rsidR="00704AF8">
        <w:t xml:space="preserve">have a Windows computer with a reasonable screen, </w:t>
      </w:r>
      <w:r>
        <w:t>download the software, and download (or get from your managing biologis</w:t>
      </w:r>
      <w:r w:rsidR="00CF5C7F">
        <w:t>t</w:t>
      </w:r>
      <w:r w:rsidR="007F668B">
        <w:t xml:space="preserve">) an </w:t>
      </w:r>
      <w:r>
        <w:t>image set (including the CodeTemplate.xml)</w:t>
      </w:r>
    </w:p>
    <w:p w:rsidR="00704AF8" w:rsidRDefault="00704AF8" w:rsidP="00704AF8">
      <w:pPr>
        <w:pStyle w:val="Heading2"/>
      </w:pPr>
      <w:bookmarkStart w:id="9" w:name="_Toc294982610"/>
      <w:r>
        <w:t>Your Computer</w:t>
      </w:r>
      <w:bookmarkEnd w:id="9"/>
    </w:p>
    <w:p w:rsidR="00845430" w:rsidRDefault="003F6BE3" w:rsidP="00704AF8">
      <w:r>
        <w:rPr>
          <w:b/>
        </w:rPr>
        <w:br/>
      </w:r>
      <w:proofErr w:type="gramStart"/>
      <w:r w:rsidR="00704AF8">
        <w:rPr>
          <w:b/>
        </w:rPr>
        <w:t>Windows.</w:t>
      </w:r>
      <w:proofErr w:type="gramEnd"/>
      <w:r w:rsidR="00704AF8">
        <w:rPr>
          <w:b/>
        </w:rPr>
        <w:t xml:space="preserve"> </w:t>
      </w:r>
      <w:r w:rsidR="00704AF8">
        <w:t>The software runs within Windows (it has been tested on Windows 7</w:t>
      </w:r>
      <w:r w:rsidR="00845430">
        <w:t>, Windows Vista, and Windows XP with the latest service pack update</w:t>
      </w:r>
      <w:r w:rsidR="00704AF8">
        <w:t>), but should also run on a Mac if you are using a Windows emulator</w:t>
      </w:r>
      <w:r w:rsidR="0092546E">
        <w:t xml:space="preserve"> </w:t>
      </w:r>
    </w:p>
    <w:p w:rsidR="0092546E" w:rsidRDefault="002B4126" w:rsidP="0092546E">
      <w:pPr>
        <w:pStyle w:val="Note"/>
      </w:pPr>
      <w:proofErr w:type="gramStart"/>
      <w:r>
        <w:rPr>
          <w:b/>
        </w:rPr>
        <w:t xml:space="preserve">Technical </w:t>
      </w:r>
      <w:r w:rsidR="0092546E">
        <w:rPr>
          <w:b/>
        </w:rPr>
        <w:t>Note</w:t>
      </w:r>
      <w:r w:rsidR="0092546E" w:rsidRPr="00A52E9B">
        <w:rPr>
          <w:b/>
        </w:rPr>
        <w:t>.</w:t>
      </w:r>
      <w:proofErr w:type="gramEnd"/>
      <w:r w:rsidR="0092546E">
        <w:t xml:space="preserve"> </w:t>
      </w:r>
      <w:proofErr w:type="spellStart"/>
      <w:r w:rsidR="0092546E">
        <w:t>Timelapse</w:t>
      </w:r>
      <w:proofErr w:type="spellEnd"/>
      <w:r w:rsidR="0092546E">
        <w:t xml:space="preserve"> requires </w:t>
      </w:r>
      <w:r w:rsidR="0092546E" w:rsidRPr="007F668B">
        <w:rPr>
          <w:b/>
        </w:rPr>
        <w:t xml:space="preserve">Microsoft’s </w:t>
      </w:r>
      <w:r w:rsidR="0092546E">
        <w:rPr>
          <w:b/>
        </w:rPr>
        <w:t>.Net framework 3.5, Service Pack 1</w:t>
      </w:r>
      <w:r w:rsidR="0092546E" w:rsidRPr="00E97397">
        <w:t xml:space="preserve">, </w:t>
      </w:r>
      <w:r w:rsidR="0092546E">
        <w:t>which</w:t>
      </w:r>
      <w:r w:rsidR="0092546E">
        <w:rPr>
          <w:b/>
        </w:rPr>
        <w:t xml:space="preserve"> </w:t>
      </w:r>
      <w:r w:rsidR="0092546E">
        <w:t>is likely already installed on your computer if you’ve kept up with Microsoft updates.</w:t>
      </w:r>
    </w:p>
    <w:p w:rsidR="0092546E" w:rsidRDefault="0092546E" w:rsidP="0092546E">
      <w:pPr>
        <w:pStyle w:val="Note"/>
      </w:pPr>
    </w:p>
    <w:p w:rsidR="0092546E" w:rsidRPr="00845430" w:rsidRDefault="00C77EB4" w:rsidP="0092546E">
      <w:pPr>
        <w:pStyle w:val="Note"/>
      </w:pPr>
      <w:r>
        <w:t>However,</w:t>
      </w:r>
      <w:r w:rsidR="0092546E">
        <w:t xml:space="preserve"> if you find </w:t>
      </w:r>
      <w:proofErr w:type="spellStart"/>
      <w:r w:rsidR="0092546E">
        <w:t>Timelapse</w:t>
      </w:r>
      <w:proofErr w:type="spellEnd"/>
      <w:r w:rsidR="0092546E">
        <w:t xml:space="preserve"> ‘crashing’ unexpectedly, it is likely because the correct .Net framework isn’t installed. The </w:t>
      </w:r>
      <w:proofErr w:type="spellStart"/>
      <w:r w:rsidR="0092546E">
        <w:t>Timelapse</w:t>
      </w:r>
      <w:proofErr w:type="spellEnd"/>
      <w:r w:rsidR="0092546E">
        <w:t xml:space="preserve"> website </w:t>
      </w:r>
      <w:r w:rsidR="002B4126">
        <w:t xml:space="preserve">(see next page) </w:t>
      </w:r>
      <w:r w:rsidR="0092546E">
        <w:t xml:space="preserve">gives links that will let you install the .Net framework (just involves a few button presses – no technical knowledge needed). However, if your machine is managed by </w:t>
      </w:r>
      <w:r w:rsidR="002B4126">
        <w:t>an</w:t>
      </w:r>
      <w:r w:rsidR="0092546E">
        <w:t xml:space="preserve"> IT person, ask them if it has the above, and if not, have them install it.</w:t>
      </w:r>
    </w:p>
    <w:p w:rsidR="00704AF8" w:rsidRDefault="00704AF8" w:rsidP="00704AF8">
      <w:proofErr w:type="gramStart"/>
      <w:r w:rsidRPr="005D7DEA">
        <w:rPr>
          <w:b/>
        </w:rPr>
        <w:t>Large, high resolution screen.</w:t>
      </w:r>
      <w:proofErr w:type="gramEnd"/>
      <w:r w:rsidRPr="005D7DEA">
        <w:rPr>
          <w:b/>
        </w:rPr>
        <w:t xml:space="preserve"> </w:t>
      </w:r>
      <w:r>
        <w:t xml:space="preserve">Whether or not you use our software, you will be looking at images for (in some cases) very small things. In our experience, the larger your screen and the better its resolution, the easier </w:t>
      </w:r>
      <w:r w:rsidR="00E97397">
        <w:t xml:space="preserve">and more accurate </w:t>
      </w:r>
      <w:r>
        <w:t xml:space="preserve">it will be for you to spot things in the images. Note that a projector </w:t>
      </w:r>
      <w:r w:rsidR="0092546E">
        <w:t xml:space="preserve">or basic laptop </w:t>
      </w:r>
      <w:r>
        <w:t>may work for you, but many are actually low resolution (e.g., 1024 x 768). Small laptops can be a problem</w:t>
      </w:r>
      <w:r w:rsidR="003F6BE3">
        <w:t xml:space="preserve"> because of their small screens.</w:t>
      </w:r>
    </w:p>
    <w:p w:rsidR="00D46821" w:rsidRDefault="0069666F" w:rsidP="00CF5C7F">
      <w:pPr>
        <w:pStyle w:val="Heading2"/>
      </w:pPr>
      <w:bookmarkStart w:id="10" w:name="_Toc294982611"/>
      <w:r w:rsidRPr="00CF5C7F">
        <w:t>Download the software</w:t>
      </w:r>
      <w:bookmarkEnd w:id="10"/>
    </w:p>
    <w:p w:rsidR="00124FE3" w:rsidRDefault="00124FE3" w:rsidP="00124FE3">
      <w:r>
        <w:t>This should be very straight-forward if you’ve installed software before.</w:t>
      </w:r>
    </w:p>
    <w:p w:rsidR="00E43EAA" w:rsidRDefault="007F668B" w:rsidP="007F668B">
      <w:pPr>
        <w:pStyle w:val="Note"/>
      </w:pPr>
      <w:r>
        <w:rPr>
          <w:b/>
        </w:rPr>
        <w:t>Note</w:t>
      </w:r>
      <w:r w:rsidRPr="00A52E9B">
        <w:rPr>
          <w:b/>
        </w:rPr>
        <w:t>.</w:t>
      </w:r>
      <w:r w:rsidRPr="00E4747F">
        <w:t xml:space="preserve"> </w:t>
      </w:r>
      <w:r w:rsidR="00E43EAA">
        <w:t xml:space="preserve">There are two methods for downloading software. </w:t>
      </w:r>
      <w:r w:rsidR="00403192">
        <w:t>Choose the one that suits your situation</w:t>
      </w:r>
      <w:r w:rsidR="00E43EAA">
        <w:br/>
      </w:r>
    </w:p>
    <w:p w:rsidR="00E43EAA" w:rsidRDefault="00E43EAA" w:rsidP="00E43EAA">
      <w:pPr>
        <w:pStyle w:val="Note"/>
        <w:ind w:left="426" w:hanging="357"/>
      </w:pPr>
      <w:r>
        <w:rPr>
          <w:b/>
        </w:rPr>
        <w:t>1.</w:t>
      </w:r>
      <w:r>
        <w:t xml:space="preserve">  </w:t>
      </w:r>
      <w:r>
        <w:tab/>
      </w:r>
      <w:r>
        <w:rPr>
          <w:b/>
          <w:i/>
        </w:rPr>
        <w:t>I</w:t>
      </w:r>
      <w:r w:rsidRPr="00E43EAA">
        <w:rPr>
          <w:b/>
          <w:i/>
        </w:rPr>
        <w:t>nstalling on your own personal computer</w:t>
      </w:r>
      <w:r>
        <w:rPr>
          <w:b/>
          <w:i/>
        </w:rPr>
        <w:t xml:space="preserve">: </w:t>
      </w:r>
      <w:r w:rsidR="00403192">
        <w:t xml:space="preserve">uses an automated installer. Definitely the better ways, as the application appears on your start menu, </w:t>
      </w:r>
      <w:proofErr w:type="gramStart"/>
      <w:r w:rsidR="00403192">
        <w:t xml:space="preserve">and </w:t>
      </w:r>
      <w:r>
        <w:t xml:space="preserve"> the</w:t>
      </w:r>
      <w:proofErr w:type="gramEnd"/>
      <w:r>
        <w:t xml:space="preserve"> software automatically checks for updates</w:t>
      </w:r>
      <w:r w:rsidR="00403192">
        <w:br/>
      </w:r>
    </w:p>
    <w:p w:rsidR="00E43EAA" w:rsidRDefault="00E43EAA" w:rsidP="00E43EAA">
      <w:pPr>
        <w:pStyle w:val="Note"/>
        <w:ind w:left="426" w:hanging="357"/>
      </w:pPr>
      <w:r>
        <w:rPr>
          <w:b/>
        </w:rPr>
        <w:t>2.</w:t>
      </w:r>
      <w:r>
        <w:t xml:space="preserve">  </w:t>
      </w:r>
      <w:r>
        <w:tab/>
      </w:r>
      <w:r w:rsidRPr="00E43EAA">
        <w:rPr>
          <w:b/>
          <w:i/>
        </w:rPr>
        <w:t>Installing on an institutional computer</w:t>
      </w:r>
      <w:r>
        <w:t>, where you download a zip file and manually install the software</w:t>
      </w:r>
      <w:r w:rsidR="00403192">
        <w:t xml:space="preserve"> into a location of your choosing</w:t>
      </w:r>
      <w:r>
        <w:t>. You will also have to check for updates yourself.</w:t>
      </w:r>
    </w:p>
    <w:p w:rsidR="00E43EAA" w:rsidRDefault="00E43EAA" w:rsidP="007F668B">
      <w:pPr>
        <w:pStyle w:val="Note"/>
      </w:pPr>
    </w:p>
    <w:p w:rsidR="007F668B" w:rsidRPr="00124FE3" w:rsidRDefault="00403192" w:rsidP="007F668B">
      <w:pPr>
        <w:pStyle w:val="Note"/>
      </w:pPr>
      <w:r>
        <w:t xml:space="preserve">The reason </w:t>
      </w:r>
      <w:r w:rsidR="00E43EAA">
        <w:t>there are two methods is that institutional computers normally ‘lock down’ your computer for security reasons, where it</w:t>
      </w:r>
      <w:r>
        <w:t xml:space="preserve"> </w:t>
      </w:r>
      <w:r w:rsidR="00E43EAA">
        <w:t xml:space="preserve">won’t let you install software using an automated installer. So you have to do it manually. </w:t>
      </w:r>
      <w:proofErr w:type="spellStart"/>
      <w:proofErr w:type="gramStart"/>
      <w:r w:rsidR="00E43EAA">
        <w:t>Drats</w:t>
      </w:r>
      <w:proofErr w:type="spellEnd"/>
      <w:r w:rsidR="00E43EAA">
        <w:t>.</w:t>
      </w:r>
      <w:proofErr w:type="gramEnd"/>
    </w:p>
    <w:p w:rsidR="003F6BE3" w:rsidRDefault="003F6BE3" w:rsidP="00E43EAA">
      <w:pPr>
        <w:pStyle w:val="Heading3"/>
        <w:rPr>
          <w:sz w:val="32"/>
          <w:szCs w:val="32"/>
        </w:rPr>
      </w:pPr>
    </w:p>
    <w:p w:rsidR="003F6BE3" w:rsidRDefault="003F6BE3">
      <w:pPr>
        <w:spacing w:line="276" w:lineRule="auto"/>
        <w:rPr>
          <w:rFonts w:asciiTheme="majorHAnsi" w:eastAsiaTheme="majorEastAsia" w:hAnsiTheme="majorHAnsi" w:cstheme="majorBidi"/>
          <w:b/>
          <w:bCs/>
          <w:i/>
          <w:sz w:val="32"/>
          <w:szCs w:val="32"/>
        </w:rPr>
      </w:pPr>
      <w:r>
        <w:rPr>
          <w:sz w:val="32"/>
          <w:szCs w:val="32"/>
        </w:rPr>
        <w:br w:type="page"/>
      </w:r>
    </w:p>
    <w:p w:rsidR="00E43EAA" w:rsidRPr="00403192" w:rsidRDefault="00403192" w:rsidP="00E43EAA">
      <w:pPr>
        <w:pStyle w:val="Heading3"/>
        <w:rPr>
          <w:sz w:val="32"/>
          <w:szCs w:val="32"/>
        </w:rPr>
      </w:pPr>
      <w:bookmarkStart w:id="11" w:name="_Toc294982612"/>
      <w:r w:rsidRPr="00403192">
        <w:rPr>
          <w:sz w:val="32"/>
          <w:szCs w:val="32"/>
        </w:rPr>
        <w:lastRenderedPageBreak/>
        <w:t>For both:</w:t>
      </w:r>
      <w:bookmarkEnd w:id="11"/>
    </w:p>
    <w:p w:rsidR="0069666F" w:rsidRPr="007E06FC" w:rsidRDefault="00394680" w:rsidP="007E06FC">
      <w:pPr>
        <w:pStyle w:val="ListParagraph"/>
        <w:numPr>
          <w:ilvl w:val="0"/>
          <w:numId w:val="23"/>
        </w:numPr>
        <w:ind w:left="426" w:hanging="426"/>
      </w:pPr>
      <w:r w:rsidRPr="007E06FC">
        <w:t xml:space="preserve">Go to </w:t>
      </w:r>
      <w:hyperlink r:id="rId11" w:history="1">
        <w:r w:rsidRPr="007E06FC">
          <w:rPr>
            <w:rStyle w:val="Hyperlink"/>
            <w:color w:val="auto"/>
            <w:u w:val="none"/>
          </w:rPr>
          <w:t>http://grouplab.cpsc.ucalgary.ca/cookbook/index.php/Demos/TimelapseCoder</w:t>
        </w:r>
      </w:hyperlink>
      <w:r w:rsidRPr="007E06FC">
        <w:t xml:space="preserve">. </w:t>
      </w:r>
      <w:r w:rsidR="00CF5C7F" w:rsidRPr="007E06FC">
        <w:br/>
      </w:r>
      <w:r w:rsidRPr="007E06FC">
        <w:t>You should see something like this.</w:t>
      </w:r>
    </w:p>
    <w:bookmarkEnd w:id="7"/>
    <w:bookmarkEnd w:id="8"/>
    <w:p w:rsidR="002170BF" w:rsidRDefault="00394680" w:rsidP="007E06FC">
      <w:pPr>
        <w:ind w:firstLine="426"/>
      </w:pPr>
      <w:r>
        <w:rPr>
          <w:noProof/>
          <w:lang w:eastAsia="en-CA"/>
        </w:rPr>
        <w:drawing>
          <wp:inline distT="0" distB="0" distL="0" distR="0" wp14:anchorId="74836314" wp14:editId="6F7CF63E">
            <wp:extent cx="3400425" cy="21543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12038" cy="2161686"/>
                    </a:xfrm>
                    <a:prstGeom prst="rect">
                      <a:avLst/>
                    </a:prstGeom>
                  </pic:spPr>
                </pic:pic>
              </a:graphicData>
            </a:graphic>
          </wp:inline>
        </w:drawing>
      </w:r>
    </w:p>
    <w:p w:rsidR="002170BF" w:rsidRDefault="002170BF" w:rsidP="007E06FC">
      <w:pPr>
        <w:ind w:left="714"/>
      </w:pPr>
    </w:p>
    <w:p w:rsidR="00394680" w:rsidRDefault="00CF5C7F" w:rsidP="007E06FC">
      <w:pPr>
        <w:pStyle w:val="ListParagraph"/>
      </w:pPr>
      <w:r>
        <w:t>Scroll</w:t>
      </w:r>
      <w:r w:rsidR="00394680">
        <w:t xml:space="preserve"> to the section marked </w:t>
      </w:r>
      <w:r w:rsidR="00394680" w:rsidRPr="00CF5C7F">
        <w:rPr>
          <w:b/>
          <w:i/>
        </w:rPr>
        <w:t>Download, Installation and Use</w:t>
      </w:r>
      <w:r w:rsidR="00394680">
        <w:t xml:space="preserve">. You should see something like this. </w:t>
      </w:r>
      <w:r w:rsidR="00394680">
        <w:br/>
      </w:r>
      <w:r w:rsidR="008B3CF0">
        <w:rPr>
          <w:noProof/>
          <w:lang w:eastAsia="en-CA"/>
        </w:rPr>
        <w:drawing>
          <wp:inline distT="0" distB="0" distL="0" distR="0">
            <wp:extent cx="3943350" cy="3743788"/>
            <wp:effectExtent l="0" t="0" r="0" b="0"/>
            <wp:docPr id="13" name="Picture 13" descr="C:\Users\Saul\AppData\Local\Temp\SNAGHTML1e2b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l\AppData\Local\Temp\SNAGHTML1e2bb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3350" cy="3743788"/>
                    </a:xfrm>
                    <a:prstGeom prst="rect">
                      <a:avLst/>
                    </a:prstGeom>
                    <a:noFill/>
                    <a:ln>
                      <a:noFill/>
                    </a:ln>
                  </pic:spPr>
                </pic:pic>
              </a:graphicData>
            </a:graphic>
          </wp:inline>
        </w:drawing>
      </w:r>
    </w:p>
    <w:p w:rsidR="008B3CF0" w:rsidRDefault="008B3CF0" w:rsidP="00D67F11">
      <w:pPr>
        <w:pStyle w:val="ListParagraph"/>
        <w:numPr>
          <w:ilvl w:val="0"/>
          <w:numId w:val="0"/>
        </w:numPr>
        <w:ind w:left="720"/>
      </w:pPr>
    </w:p>
    <w:p w:rsidR="002B4126" w:rsidRDefault="002B4126">
      <w:pPr>
        <w:spacing w:line="276" w:lineRule="auto"/>
        <w:rPr>
          <w:rFonts w:asciiTheme="majorHAnsi" w:eastAsiaTheme="majorEastAsia" w:hAnsiTheme="majorHAnsi" w:cstheme="majorBidi"/>
          <w:b/>
          <w:bCs/>
          <w:i/>
          <w:sz w:val="32"/>
          <w:szCs w:val="32"/>
        </w:rPr>
      </w:pPr>
      <w:bookmarkStart w:id="12" w:name="_Toc294982613"/>
      <w:r>
        <w:rPr>
          <w:sz w:val="32"/>
          <w:szCs w:val="32"/>
        </w:rPr>
        <w:br w:type="page"/>
      </w:r>
    </w:p>
    <w:p w:rsidR="008B3CF0" w:rsidRPr="00403192" w:rsidRDefault="003F6BE3" w:rsidP="00403192">
      <w:pPr>
        <w:pStyle w:val="Heading3"/>
        <w:rPr>
          <w:sz w:val="32"/>
          <w:szCs w:val="32"/>
        </w:rPr>
      </w:pPr>
      <w:r>
        <w:rPr>
          <w:sz w:val="32"/>
          <w:szCs w:val="32"/>
        </w:rPr>
        <w:lastRenderedPageBreak/>
        <w:t>If you are i</w:t>
      </w:r>
      <w:r w:rsidR="008B3CF0" w:rsidRPr="00403192">
        <w:rPr>
          <w:sz w:val="32"/>
          <w:szCs w:val="32"/>
        </w:rPr>
        <w:t>nstalling on your own personal computer</w:t>
      </w:r>
      <w:bookmarkEnd w:id="12"/>
    </w:p>
    <w:p w:rsidR="003C1FA6" w:rsidRDefault="003C1FA6" w:rsidP="00D67F11">
      <w:pPr>
        <w:pStyle w:val="ListParagraph"/>
        <w:numPr>
          <w:ilvl w:val="0"/>
          <w:numId w:val="0"/>
        </w:numPr>
        <w:ind w:left="720"/>
        <w:rPr>
          <w:noProof/>
          <w:lang w:eastAsia="en-CA"/>
        </w:rPr>
      </w:pPr>
    </w:p>
    <w:p w:rsidR="00403192" w:rsidRDefault="00403192" w:rsidP="007E06FC">
      <w:pPr>
        <w:pStyle w:val="ListParagraph"/>
      </w:pPr>
      <w:r>
        <w:t>Select the 1</w:t>
      </w:r>
      <w:r w:rsidRPr="00403192">
        <w:rPr>
          <w:vertAlign w:val="superscript"/>
        </w:rPr>
        <w:t>st</w:t>
      </w:r>
      <w:r>
        <w:t xml:space="preserve"> </w:t>
      </w:r>
      <w:proofErr w:type="spellStart"/>
      <w:r w:rsidRPr="007F668B">
        <w:rPr>
          <w:b/>
          <w:i/>
        </w:rPr>
        <w:t>Timelapse</w:t>
      </w:r>
      <w:proofErr w:type="spellEnd"/>
      <w:r w:rsidRPr="007F668B">
        <w:rPr>
          <w:b/>
          <w:i/>
        </w:rPr>
        <w:t xml:space="preserve"> Image Analyzer</w:t>
      </w:r>
      <w:r>
        <w:t xml:space="preserve"> link. Your browser will download a file called </w:t>
      </w:r>
      <w:r w:rsidRPr="007F668B">
        <w:rPr>
          <w:b/>
        </w:rPr>
        <w:t xml:space="preserve">setup.exe. </w:t>
      </w:r>
      <w:r>
        <w:t>Open that file, and follow the instructions in the dialog box, after which your program will be installed.</w:t>
      </w:r>
      <w:r>
        <w:br/>
      </w:r>
    </w:p>
    <w:p w:rsidR="003C1FA6" w:rsidRDefault="00CF5C7F" w:rsidP="007E06FC">
      <w:pPr>
        <w:pStyle w:val="ListParagraph"/>
      </w:pPr>
      <w:r>
        <w:t xml:space="preserve">You </w:t>
      </w:r>
      <w:r w:rsidR="00F367C5">
        <w:t>can now</w:t>
      </w:r>
      <w:r>
        <w:t xml:space="preserve"> s</w:t>
      </w:r>
      <w:r w:rsidR="003C1FA6">
        <w:t>tart th</w:t>
      </w:r>
      <w:r w:rsidR="004C6460">
        <w:t>e</w:t>
      </w:r>
      <w:r w:rsidR="003C1FA6">
        <w:t xml:space="preserve"> program </w:t>
      </w:r>
      <w:r w:rsidR="004C6460">
        <w:t xml:space="preserve">by selecting </w:t>
      </w:r>
      <w:proofErr w:type="spellStart"/>
      <w:r w:rsidR="00860D35" w:rsidRPr="00860D35">
        <w:rPr>
          <w:b/>
          <w:i/>
        </w:rPr>
        <w:t>Timelapse</w:t>
      </w:r>
      <w:proofErr w:type="spellEnd"/>
      <w:r w:rsidR="00860D35" w:rsidRPr="00860D35">
        <w:rPr>
          <w:b/>
          <w:i/>
        </w:rPr>
        <w:t xml:space="preserve"> Image </w:t>
      </w:r>
      <w:proofErr w:type="gramStart"/>
      <w:r w:rsidR="00860D35" w:rsidRPr="00860D35">
        <w:rPr>
          <w:b/>
          <w:i/>
        </w:rPr>
        <w:t>Analyzer</w:t>
      </w:r>
      <w:r w:rsidR="00860D35">
        <w:t xml:space="preserve"> </w:t>
      </w:r>
      <w:r w:rsidR="004C6460">
        <w:t xml:space="preserve"> from</w:t>
      </w:r>
      <w:proofErr w:type="gramEnd"/>
      <w:r w:rsidR="004C6460">
        <w:t xml:space="preserve"> the </w:t>
      </w:r>
      <w:r w:rsidR="004C6460" w:rsidRPr="00860D35">
        <w:rPr>
          <w:b/>
          <w:i/>
        </w:rPr>
        <w:t>Start Menu</w:t>
      </w:r>
      <w:r w:rsidR="003C1FA6">
        <w:t xml:space="preserve">, </w:t>
      </w:r>
      <w:r w:rsidR="00403192">
        <w:t>(</w:t>
      </w:r>
      <w:r w:rsidR="003C1FA6">
        <w:t xml:space="preserve">but hold off </w:t>
      </w:r>
      <w:r>
        <w:t xml:space="preserve">for now </w:t>
      </w:r>
      <w:r w:rsidR="003C1FA6">
        <w:t>until you have your image set ready</w:t>
      </w:r>
      <w:r w:rsidR="00403192">
        <w:t>)</w:t>
      </w:r>
      <w:r w:rsidR="003C1FA6">
        <w:t>.</w:t>
      </w:r>
      <w:r w:rsidR="00F367C5">
        <w:t xml:space="preserve"> It </w:t>
      </w:r>
      <w:r w:rsidR="005754D2">
        <w:t>may be</w:t>
      </w:r>
      <w:r w:rsidR="00F367C5">
        <w:t xml:space="preserve"> on the top of your Start Menu</w:t>
      </w:r>
      <w:r w:rsidR="005754D2">
        <w:t xml:space="preserve"> (left figure)</w:t>
      </w:r>
      <w:r w:rsidR="00F367C5">
        <w:t xml:space="preserve">, but it should always be there in a folder </w:t>
      </w:r>
      <w:proofErr w:type="gramStart"/>
      <w:r w:rsidR="005754D2">
        <w:t xml:space="preserve">under </w:t>
      </w:r>
      <w:r w:rsidR="00860D35">
        <w:t xml:space="preserve"> </w:t>
      </w:r>
      <w:proofErr w:type="spellStart"/>
      <w:r w:rsidR="005754D2" w:rsidRPr="00860D35">
        <w:rPr>
          <w:b/>
          <w:i/>
        </w:rPr>
        <w:t>Grouplab</w:t>
      </w:r>
      <w:proofErr w:type="spellEnd"/>
      <w:proofErr w:type="gramEnd"/>
      <w:r w:rsidR="005754D2" w:rsidRPr="00860D35">
        <w:rPr>
          <w:b/>
          <w:i/>
        </w:rPr>
        <w:t xml:space="preserve">  </w:t>
      </w:r>
      <w:r w:rsidR="005754D2" w:rsidRPr="00860D35">
        <w:rPr>
          <w:i/>
        </w:rPr>
        <w:t>/</w:t>
      </w:r>
      <w:r w:rsidR="005754D2" w:rsidRPr="00860D35">
        <w:rPr>
          <w:b/>
          <w:i/>
        </w:rPr>
        <w:t xml:space="preserve"> </w:t>
      </w:r>
      <w:r w:rsidR="00F367C5" w:rsidRPr="00860D35">
        <w:rPr>
          <w:b/>
          <w:i/>
        </w:rPr>
        <w:t xml:space="preserve"> </w:t>
      </w:r>
      <w:proofErr w:type="spellStart"/>
      <w:r w:rsidR="00F367C5" w:rsidRPr="00860D35">
        <w:rPr>
          <w:b/>
          <w:i/>
        </w:rPr>
        <w:t>Timelapse</w:t>
      </w:r>
      <w:proofErr w:type="spellEnd"/>
      <w:r w:rsidR="005754D2">
        <w:rPr>
          <w:b/>
        </w:rPr>
        <w:t xml:space="preserve"> </w:t>
      </w:r>
      <w:r w:rsidR="005754D2" w:rsidRPr="005754D2">
        <w:t>(right</w:t>
      </w:r>
      <w:r w:rsidR="005754D2">
        <w:t xml:space="preserve"> figure</w:t>
      </w:r>
      <w:r w:rsidR="005754D2" w:rsidRPr="005754D2">
        <w:t>).</w:t>
      </w:r>
      <w:r w:rsidR="002B4126">
        <w:t xml:space="preserve"> </w:t>
      </w:r>
    </w:p>
    <w:p w:rsidR="003C1FA6" w:rsidRDefault="00F367C5" w:rsidP="007E06FC">
      <w:pPr>
        <w:ind w:left="426"/>
      </w:pPr>
      <w:r>
        <w:rPr>
          <w:noProof/>
          <w:lang w:eastAsia="en-CA"/>
        </w:rPr>
        <w:drawing>
          <wp:inline distT="0" distB="0" distL="0" distR="0" wp14:anchorId="5F31BB34" wp14:editId="11E7B274">
            <wp:extent cx="2333625" cy="2915671"/>
            <wp:effectExtent l="0" t="0" r="0" b="0"/>
            <wp:docPr id="33" name="Picture 33" descr="C:\Users\saul\AppData\Local\Temp\SNAGHTML11e74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ul\AppData\Local\Temp\SNAGHTML11e74c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2915671"/>
                    </a:xfrm>
                    <a:prstGeom prst="rect">
                      <a:avLst/>
                    </a:prstGeom>
                    <a:noFill/>
                    <a:ln>
                      <a:noFill/>
                    </a:ln>
                  </pic:spPr>
                </pic:pic>
              </a:graphicData>
            </a:graphic>
          </wp:inline>
        </w:drawing>
      </w:r>
      <w:r w:rsidRPr="00F367C5">
        <w:t xml:space="preserve"> </w:t>
      </w:r>
      <w:r w:rsidR="005754D2">
        <w:rPr>
          <w:noProof/>
          <w:lang w:eastAsia="en-CA"/>
        </w:rPr>
        <w:t xml:space="preserve">         </w:t>
      </w:r>
      <w:r>
        <w:rPr>
          <w:noProof/>
          <w:lang w:eastAsia="en-CA"/>
        </w:rPr>
        <w:drawing>
          <wp:inline distT="0" distB="0" distL="0" distR="0" wp14:anchorId="00B5C996" wp14:editId="590330DE">
            <wp:extent cx="2533650" cy="2910187"/>
            <wp:effectExtent l="0" t="0" r="0" b="5080"/>
            <wp:docPr id="40" name="Picture 40" descr="C:\Users\saul\AppData\Local\Temp\SNAGHTML12723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ul\AppData\Local\Temp\SNAGHTML12723e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650" cy="2910187"/>
                    </a:xfrm>
                    <a:prstGeom prst="rect">
                      <a:avLst/>
                    </a:prstGeom>
                    <a:noFill/>
                    <a:ln>
                      <a:noFill/>
                    </a:ln>
                  </pic:spPr>
                </pic:pic>
              </a:graphicData>
            </a:graphic>
          </wp:inline>
        </w:drawing>
      </w:r>
    </w:p>
    <w:p w:rsidR="00403192" w:rsidRDefault="00403192" w:rsidP="00403192">
      <w:pPr>
        <w:pStyle w:val="ListParagraph"/>
      </w:pPr>
      <w:r>
        <w:t xml:space="preserve">If you want to delete the program, open up your Control </w:t>
      </w:r>
      <w:proofErr w:type="gramStart"/>
      <w:r>
        <w:t>Panel  and</w:t>
      </w:r>
      <w:proofErr w:type="gramEnd"/>
      <w:r>
        <w:t xml:space="preserve"> select the Uninstall or change a program setting. You will find it in the list, where you can uninstall as with other applications.</w:t>
      </w:r>
    </w:p>
    <w:p w:rsidR="005754D2" w:rsidRDefault="005754D2" w:rsidP="00124FE3">
      <w:pPr>
        <w:pStyle w:val="ListParagraph"/>
      </w:pPr>
      <w:r>
        <w:t xml:space="preserve">The program requires the </w:t>
      </w:r>
      <w:r w:rsidRPr="00860D35">
        <w:rPr>
          <w:b/>
          <w:i/>
        </w:rPr>
        <w:t xml:space="preserve">Microsoft .Net </w:t>
      </w:r>
      <w:proofErr w:type="gramStart"/>
      <w:r w:rsidRPr="00860D35">
        <w:rPr>
          <w:b/>
          <w:i/>
        </w:rPr>
        <w:t>Framework</w:t>
      </w:r>
      <w:r>
        <w:t xml:space="preserve"> .</w:t>
      </w:r>
      <w:proofErr w:type="gramEnd"/>
      <w:r>
        <w:t xml:space="preserve"> If you have an up-to-date version of windows (especially Windows 7), this should already be there. </w:t>
      </w:r>
      <w:r w:rsidR="00403192">
        <w:t xml:space="preserve">The installer will also likely install it for you if </w:t>
      </w:r>
      <w:proofErr w:type="gramStart"/>
      <w:r w:rsidR="00403192">
        <w:t>its</w:t>
      </w:r>
      <w:proofErr w:type="gramEnd"/>
      <w:r w:rsidR="00403192">
        <w:t xml:space="preserve"> missing. </w:t>
      </w:r>
      <w:r>
        <w:t>But if the program complains or says it</w:t>
      </w:r>
      <w:r w:rsidR="00860D35">
        <w:t xml:space="preserve"> i</w:t>
      </w:r>
      <w:r>
        <w:t>s missing, or doesn’t run at all, try installing it (</w:t>
      </w:r>
      <w:r w:rsidR="007C5087">
        <w:t xml:space="preserve">the link to it is </w:t>
      </w:r>
      <w:r w:rsidR="00403192">
        <w:t>on the download page above</w:t>
      </w:r>
      <w:r w:rsidR="00C77EB4">
        <w:t>, and it doesn’t require technical expertise to install it</w:t>
      </w:r>
      <w:r>
        <w:t>).</w:t>
      </w:r>
    </w:p>
    <w:p w:rsidR="00124FE3" w:rsidRDefault="003F6BE3" w:rsidP="003F6BE3">
      <w:pPr>
        <w:pStyle w:val="Note"/>
        <w:ind w:left="360"/>
      </w:pPr>
      <w:proofErr w:type="gramStart"/>
      <w:r>
        <w:rPr>
          <w:b/>
        </w:rPr>
        <w:t>Updating the software</w:t>
      </w:r>
      <w:r w:rsidR="00124FE3" w:rsidRPr="00A52E9B">
        <w:rPr>
          <w:b/>
        </w:rPr>
        <w:t>.</w:t>
      </w:r>
      <w:proofErr w:type="gramEnd"/>
      <w:r w:rsidR="00124FE3" w:rsidRPr="00E4747F">
        <w:t xml:space="preserve"> </w:t>
      </w:r>
      <w:r>
        <w:t>When installed this way,</w:t>
      </w:r>
      <w:r w:rsidR="00403192">
        <w:t xml:space="preserve"> t</w:t>
      </w:r>
      <w:r w:rsidR="00124FE3">
        <w:t xml:space="preserve">he </w:t>
      </w:r>
      <w:proofErr w:type="spellStart"/>
      <w:r w:rsidR="00124FE3" w:rsidRPr="00124FE3">
        <w:rPr>
          <w:b/>
          <w:i/>
        </w:rPr>
        <w:t>Timelapse</w:t>
      </w:r>
      <w:proofErr w:type="spellEnd"/>
      <w:r w:rsidR="00124FE3">
        <w:t xml:space="preserve"> program will automatically check to see if there is a new version available whenever you start it. If there is, it will ask you if you want to download the new version. You probably should</w:t>
      </w:r>
      <w:r w:rsidR="00304261">
        <w:t>.</w:t>
      </w:r>
    </w:p>
    <w:p w:rsidR="00C77EB4" w:rsidRDefault="00D67F11" w:rsidP="00D67F11">
      <w:pPr>
        <w:pStyle w:val="Heading3"/>
        <w:rPr>
          <w:sz w:val="32"/>
          <w:szCs w:val="32"/>
        </w:rPr>
      </w:pPr>
      <w:r>
        <w:br/>
      </w:r>
      <w:bookmarkStart w:id="13" w:name="_Toc294982614"/>
    </w:p>
    <w:p w:rsidR="00C77EB4" w:rsidRDefault="00C77EB4" w:rsidP="00C77EB4">
      <w:pPr>
        <w:rPr>
          <w:rFonts w:asciiTheme="majorHAnsi" w:eastAsiaTheme="majorEastAsia" w:hAnsiTheme="majorHAnsi" w:cstheme="majorBidi"/>
        </w:rPr>
      </w:pPr>
      <w:r>
        <w:br w:type="page"/>
      </w:r>
    </w:p>
    <w:p w:rsidR="00E43EAA" w:rsidRPr="00403192" w:rsidRDefault="003F6BE3" w:rsidP="00D67F11">
      <w:pPr>
        <w:pStyle w:val="Heading3"/>
        <w:rPr>
          <w:sz w:val="32"/>
          <w:szCs w:val="32"/>
        </w:rPr>
      </w:pPr>
      <w:r>
        <w:rPr>
          <w:sz w:val="32"/>
          <w:szCs w:val="32"/>
        </w:rPr>
        <w:lastRenderedPageBreak/>
        <w:t xml:space="preserve">If you are installing </w:t>
      </w:r>
      <w:r w:rsidR="00E43EAA" w:rsidRPr="00403192">
        <w:rPr>
          <w:sz w:val="32"/>
          <w:szCs w:val="32"/>
        </w:rPr>
        <w:t>on an instit</w:t>
      </w:r>
      <w:r w:rsidR="00D67F11" w:rsidRPr="00403192">
        <w:rPr>
          <w:sz w:val="32"/>
          <w:szCs w:val="32"/>
        </w:rPr>
        <w:t>utional computer</w:t>
      </w:r>
      <w:bookmarkEnd w:id="13"/>
      <w:r w:rsidR="00403192">
        <w:rPr>
          <w:sz w:val="32"/>
          <w:szCs w:val="32"/>
        </w:rPr>
        <w:br/>
      </w:r>
    </w:p>
    <w:p w:rsidR="00403192" w:rsidRDefault="00403192" w:rsidP="00403192">
      <w:pPr>
        <w:pStyle w:val="ListParagraph"/>
        <w:numPr>
          <w:ilvl w:val="0"/>
          <w:numId w:val="44"/>
        </w:numPr>
      </w:pPr>
      <w:r>
        <w:t xml:space="preserve">Select the 2nd </w:t>
      </w:r>
      <w:proofErr w:type="spellStart"/>
      <w:r w:rsidRPr="007F668B">
        <w:rPr>
          <w:b/>
          <w:i/>
        </w:rPr>
        <w:t>Timelapse</w:t>
      </w:r>
      <w:proofErr w:type="spellEnd"/>
      <w:r w:rsidRPr="007F668B">
        <w:rPr>
          <w:b/>
          <w:i/>
        </w:rPr>
        <w:t xml:space="preserve"> Image Analyzer</w:t>
      </w:r>
      <w:r>
        <w:t xml:space="preserve"> link. Your browser will download a zip file</w:t>
      </w:r>
      <w:r w:rsidRPr="003F6BE3">
        <w:t>.</w:t>
      </w:r>
      <w:r w:rsidRPr="003F6BE3">
        <w:br/>
      </w:r>
    </w:p>
    <w:p w:rsidR="00403192" w:rsidRDefault="00403192" w:rsidP="00403192">
      <w:pPr>
        <w:pStyle w:val="ListParagraph"/>
        <w:numPr>
          <w:ilvl w:val="0"/>
          <w:numId w:val="44"/>
        </w:numPr>
      </w:pPr>
      <w:r>
        <w:t xml:space="preserve">Open the zip file, and drag the </w:t>
      </w:r>
      <w:proofErr w:type="spellStart"/>
      <w:r>
        <w:t>Timelapse</w:t>
      </w:r>
      <w:proofErr w:type="spellEnd"/>
      <w:r>
        <w:t xml:space="preserve"> application out to a place of </w:t>
      </w:r>
      <w:proofErr w:type="gramStart"/>
      <w:r>
        <w:t>your</w:t>
      </w:r>
      <w:proofErr w:type="gramEnd"/>
      <w:r>
        <w:t xml:space="preserve"> choosing, e.g., your Desktop, or your My Documents folder.</w:t>
      </w:r>
      <w:r w:rsidRPr="003F6BE3">
        <w:rPr>
          <w:b/>
        </w:rPr>
        <w:br/>
      </w:r>
    </w:p>
    <w:p w:rsidR="00403192" w:rsidRDefault="00403192" w:rsidP="00403192">
      <w:pPr>
        <w:pStyle w:val="ListParagraph"/>
        <w:numPr>
          <w:ilvl w:val="0"/>
          <w:numId w:val="44"/>
        </w:numPr>
      </w:pPr>
      <w:r>
        <w:t>You can now delete the zip file.</w:t>
      </w:r>
      <w:r>
        <w:br/>
      </w:r>
    </w:p>
    <w:p w:rsidR="00403192" w:rsidRDefault="00403192" w:rsidP="00403192">
      <w:pPr>
        <w:pStyle w:val="ListParagraph"/>
        <w:numPr>
          <w:ilvl w:val="0"/>
          <w:numId w:val="44"/>
        </w:numPr>
      </w:pPr>
      <w:r>
        <w:t xml:space="preserve">You can now start the program by opening (double-clicking) the </w:t>
      </w:r>
      <w:r>
        <w:rPr>
          <w:b/>
        </w:rPr>
        <w:t xml:space="preserve">Timelapse.exe </w:t>
      </w:r>
      <w:r>
        <w:t xml:space="preserve">program   from wherever you put it (but hold off for now until you have your image set ready). </w:t>
      </w:r>
      <w:r>
        <w:br/>
      </w:r>
    </w:p>
    <w:p w:rsidR="00403192" w:rsidRDefault="00403192" w:rsidP="00403192">
      <w:pPr>
        <w:pStyle w:val="ListParagraph"/>
        <w:numPr>
          <w:ilvl w:val="0"/>
          <w:numId w:val="44"/>
        </w:numPr>
      </w:pPr>
      <w:r>
        <w:t>If you want to delete the program, just delete the Timelapse.exe file.</w:t>
      </w:r>
      <w:r>
        <w:br/>
      </w:r>
    </w:p>
    <w:p w:rsidR="00124FE3" w:rsidRDefault="00403192" w:rsidP="00403192">
      <w:pPr>
        <w:pStyle w:val="ListParagraph"/>
        <w:numPr>
          <w:ilvl w:val="0"/>
          <w:numId w:val="44"/>
        </w:numPr>
      </w:pPr>
      <w:r>
        <w:t xml:space="preserve">The program requires the </w:t>
      </w:r>
      <w:r w:rsidRPr="00860D35">
        <w:rPr>
          <w:b/>
          <w:i/>
        </w:rPr>
        <w:t xml:space="preserve">Microsoft .Net </w:t>
      </w:r>
      <w:proofErr w:type="gramStart"/>
      <w:r w:rsidRPr="00860D35">
        <w:rPr>
          <w:b/>
          <w:i/>
        </w:rPr>
        <w:t>Framework</w:t>
      </w:r>
      <w:r>
        <w:t xml:space="preserve"> .</w:t>
      </w:r>
      <w:proofErr w:type="gramEnd"/>
      <w:r>
        <w:t xml:space="preserve"> If you have an up-to-date version of windows (especially Windows 7), this should already be there. But if the program complains or says it is missing, or </w:t>
      </w:r>
      <w:r w:rsidR="00C77EB4">
        <w:t xml:space="preserve">if it crashes unexpectedly, or if it </w:t>
      </w:r>
      <w:r>
        <w:t xml:space="preserve">doesn’t run at all, </w:t>
      </w:r>
      <w:r w:rsidR="00C77EB4">
        <w:t>ask your systems person to install .NET Framework 3.5, including its Service Pack 1</w:t>
      </w:r>
      <w:r>
        <w:t xml:space="preserve"> (the link to it is on the download page above).</w:t>
      </w:r>
      <w:r w:rsidR="00E43EAA">
        <w:br/>
      </w:r>
    </w:p>
    <w:p w:rsidR="003F6BE3" w:rsidRDefault="003F6BE3" w:rsidP="003F6BE3">
      <w:pPr>
        <w:pStyle w:val="Note"/>
        <w:ind w:left="720"/>
      </w:pPr>
      <w:proofErr w:type="gramStart"/>
      <w:r>
        <w:rPr>
          <w:b/>
        </w:rPr>
        <w:t>Updating the software</w:t>
      </w:r>
      <w:r w:rsidRPr="00A52E9B">
        <w:rPr>
          <w:b/>
        </w:rPr>
        <w:t>.</w:t>
      </w:r>
      <w:proofErr w:type="gramEnd"/>
      <w:r w:rsidRPr="00E4747F">
        <w:t xml:space="preserve"> </w:t>
      </w:r>
      <w:r>
        <w:t>When installed this way, you will have to check the web site every now and then to see if a new version is available. If there is, delete the program and repeat the above steps to get the new version.</w:t>
      </w:r>
    </w:p>
    <w:p w:rsidR="003F6BE3" w:rsidRDefault="003F6BE3" w:rsidP="003F6BE3">
      <w:pPr>
        <w:pStyle w:val="ListParagraph"/>
        <w:numPr>
          <w:ilvl w:val="0"/>
          <w:numId w:val="0"/>
        </w:numPr>
        <w:ind w:left="720"/>
      </w:pPr>
    </w:p>
    <w:p w:rsidR="00C06E27" w:rsidRDefault="00C06E27">
      <w:pPr>
        <w:spacing w:line="276" w:lineRule="auto"/>
        <w:rPr>
          <w:rFonts w:asciiTheme="majorHAnsi" w:eastAsiaTheme="majorEastAsia" w:hAnsiTheme="majorHAnsi" w:cstheme="majorBidi"/>
          <w:b/>
          <w:bCs/>
          <w:sz w:val="36"/>
          <w:szCs w:val="36"/>
        </w:rPr>
      </w:pPr>
      <w:r>
        <w:br w:type="page"/>
      </w:r>
    </w:p>
    <w:p w:rsidR="003C1FA6" w:rsidRDefault="003C1FA6" w:rsidP="00CF5C7F">
      <w:pPr>
        <w:pStyle w:val="Heading2"/>
      </w:pPr>
      <w:bookmarkStart w:id="14" w:name="_Toc294982615"/>
      <w:r>
        <w:lastRenderedPageBreak/>
        <w:t>Downloading the Sample Image Set</w:t>
      </w:r>
      <w:bookmarkEnd w:id="14"/>
    </w:p>
    <w:p w:rsidR="003C1FA6" w:rsidRDefault="0092796A" w:rsidP="00F54F09">
      <w:r>
        <w:t>For the purpose of following this tutorial,</w:t>
      </w:r>
      <w:r w:rsidR="00EB5737">
        <w:t xml:space="preserve"> </w:t>
      </w:r>
      <w:r>
        <w:t>use the training set of images a</w:t>
      </w:r>
      <w:r w:rsidR="00D7481D">
        <w:t xml:space="preserve">vailable on the download page. </w:t>
      </w:r>
      <w:r>
        <w:t>Y</w:t>
      </w:r>
      <w:r w:rsidR="003C1FA6">
        <w:t>our ma</w:t>
      </w:r>
      <w:r>
        <w:t>naging</w:t>
      </w:r>
      <w:r w:rsidR="003C1FA6">
        <w:t xml:space="preserve"> biologist </w:t>
      </w:r>
      <w:r w:rsidR="00D7481D">
        <w:t xml:space="preserve">or colleague </w:t>
      </w:r>
      <w:r>
        <w:t xml:space="preserve">will </w:t>
      </w:r>
      <w:r w:rsidR="00D7481D">
        <w:t xml:space="preserve">likely be the person </w:t>
      </w:r>
      <w:r w:rsidR="003C1FA6">
        <w:t>giv</w:t>
      </w:r>
      <w:r w:rsidR="00D7481D">
        <w:t>ing</w:t>
      </w:r>
      <w:r w:rsidR="003C1FA6">
        <w:t xml:space="preserve"> you the image files</w:t>
      </w:r>
      <w:r w:rsidR="00D7481D">
        <w:t xml:space="preserve"> and/or the CodeTemplate.xml file</w:t>
      </w:r>
      <w:r w:rsidR="003C1FA6">
        <w:t xml:space="preserve"> for you to do </w:t>
      </w:r>
      <w:r>
        <w:t xml:space="preserve">actually do </w:t>
      </w:r>
      <w:r w:rsidR="003C1FA6">
        <w:t>your work</w:t>
      </w:r>
      <w:r w:rsidR="00D7481D">
        <w:t xml:space="preserve">. </w:t>
      </w:r>
    </w:p>
    <w:p w:rsidR="00001FC3" w:rsidRDefault="00001FC3" w:rsidP="00F54F09">
      <w:r>
        <w:t xml:space="preserve">This training set contains two folders, each </w:t>
      </w:r>
      <w:r w:rsidR="0095696C">
        <w:t xml:space="preserve">containing </w:t>
      </w:r>
      <w:proofErr w:type="spellStart"/>
      <w:r w:rsidR="0095696C">
        <w:t>timelapse</w:t>
      </w:r>
      <w:proofErr w:type="spellEnd"/>
      <w:r w:rsidR="0095696C">
        <w:t xml:space="preserve"> photos. </w:t>
      </w:r>
      <w:r>
        <w:t xml:space="preserve"> One image set is </w:t>
      </w:r>
      <w:r w:rsidR="00D7481D">
        <w:t xml:space="preserve">of a lake </w:t>
      </w:r>
      <w:r w:rsidR="0095696C">
        <w:t>taken during the summer time, the</w:t>
      </w:r>
      <w:r w:rsidR="00D7481D">
        <w:t xml:space="preserve"> other is from a different lake</w:t>
      </w:r>
      <w:r w:rsidR="0095696C">
        <w:t xml:space="preserve"> taken during </w:t>
      </w:r>
      <w:r>
        <w:t xml:space="preserve">the winter. </w:t>
      </w:r>
      <w:r w:rsidR="00FE0E81">
        <w:t xml:space="preserve"> </w:t>
      </w:r>
      <w:r w:rsidR="00D7481D">
        <w:t>We will use the winter set.</w:t>
      </w:r>
    </w:p>
    <w:p w:rsidR="003C1FA6" w:rsidRDefault="003C1FA6" w:rsidP="007E06FC">
      <w:pPr>
        <w:pStyle w:val="ListParagraph"/>
        <w:numPr>
          <w:ilvl w:val="0"/>
          <w:numId w:val="4"/>
        </w:numPr>
      </w:pPr>
      <w:r>
        <w:t xml:space="preserve">Again, go to </w:t>
      </w:r>
      <w:hyperlink r:id="rId16" w:history="1">
        <w:r>
          <w:rPr>
            <w:rStyle w:val="Hyperlink"/>
          </w:rPr>
          <w:t>http://grouplab.cpsc.ucalgary.ca/cookbook/index.php/Demos/TimelapseCoder</w:t>
        </w:r>
      </w:hyperlink>
      <w:r>
        <w:t xml:space="preserve">. </w:t>
      </w:r>
      <w:r w:rsidR="00D7481D">
        <w:br/>
      </w:r>
    </w:p>
    <w:p w:rsidR="00E30940" w:rsidRDefault="00E30940" w:rsidP="007E06FC">
      <w:pPr>
        <w:pStyle w:val="ListParagraph"/>
        <w:numPr>
          <w:ilvl w:val="0"/>
          <w:numId w:val="4"/>
        </w:numPr>
      </w:pPr>
      <w:r>
        <w:t xml:space="preserve">In the </w:t>
      </w:r>
      <w:r w:rsidR="00C77EB4">
        <w:t>Tutorial Manual</w:t>
      </w:r>
      <w:r>
        <w:t xml:space="preserve"> section, go to the section </w:t>
      </w:r>
      <w:r>
        <w:rPr>
          <w:b/>
        </w:rPr>
        <w:t xml:space="preserve">Sample Image Sets. </w:t>
      </w:r>
      <w:r>
        <w:t>Following the same method as you used above,</w:t>
      </w:r>
      <w:r w:rsidR="00D7481D">
        <w:t xml:space="preserve"> use the</w:t>
      </w:r>
      <w:r>
        <w:t xml:space="preserve"> </w:t>
      </w:r>
      <w:r w:rsidR="00D7481D">
        <w:t xml:space="preserve">link </w:t>
      </w:r>
      <w:r w:rsidR="00D7481D">
        <w:rPr>
          <w:b/>
        </w:rPr>
        <w:t>Tutorial Image Set</w:t>
      </w:r>
      <w:r w:rsidR="00D7481D">
        <w:t xml:space="preserve"> to </w:t>
      </w:r>
      <w:r>
        <w:t xml:space="preserve">save </w:t>
      </w:r>
      <w:r w:rsidR="00D7481D">
        <w:t xml:space="preserve">the zip file, and </w:t>
      </w:r>
      <w:proofErr w:type="spellStart"/>
      <w:r>
        <w:t>uncompress</w:t>
      </w:r>
      <w:proofErr w:type="spellEnd"/>
      <w:r>
        <w:t xml:space="preserve"> </w:t>
      </w:r>
      <w:r w:rsidR="00D7481D">
        <w:t>it</w:t>
      </w:r>
      <w:r>
        <w:t>.</w:t>
      </w:r>
      <w:r w:rsidR="00D7481D">
        <w:br/>
      </w:r>
    </w:p>
    <w:p w:rsidR="00FE0E81" w:rsidRDefault="00E30940" w:rsidP="007E06FC">
      <w:pPr>
        <w:pStyle w:val="ListParagraph"/>
        <w:numPr>
          <w:ilvl w:val="0"/>
          <w:numId w:val="4"/>
        </w:numPr>
      </w:pPr>
      <w:r>
        <w:t>You should now have a f</w:t>
      </w:r>
      <w:r w:rsidR="00FE0E81">
        <w:t>older titled Tutorial Image Set, whic</w:t>
      </w:r>
      <w:r w:rsidR="0070424A">
        <w:t>h in turn contains two folders.</w:t>
      </w:r>
    </w:p>
    <w:p w:rsidR="00FE0E81" w:rsidRDefault="00FE0E81" w:rsidP="007E06FC">
      <w:pPr>
        <w:pStyle w:val="ListParagraph"/>
        <w:numPr>
          <w:ilvl w:val="1"/>
          <w:numId w:val="4"/>
        </w:numPr>
        <w:tabs>
          <w:tab w:val="clear" w:pos="426"/>
          <w:tab w:val="left" w:pos="709"/>
        </w:tabs>
        <w:ind w:left="709" w:hanging="283"/>
      </w:pPr>
      <w:proofErr w:type="spellStart"/>
      <w:r>
        <w:t>Alleyne</w:t>
      </w:r>
      <w:proofErr w:type="spellEnd"/>
      <w:r>
        <w:t xml:space="preserve"> Winter</w:t>
      </w:r>
    </w:p>
    <w:p w:rsidR="00E30940" w:rsidRDefault="00FE0E81" w:rsidP="007E06FC">
      <w:pPr>
        <w:pStyle w:val="ListParagraph"/>
        <w:numPr>
          <w:ilvl w:val="1"/>
          <w:numId w:val="4"/>
        </w:numPr>
        <w:tabs>
          <w:tab w:val="clear" w:pos="426"/>
          <w:tab w:val="left" w:pos="709"/>
        </w:tabs>
        <w:ind w:left="709" w:hanging="283"/>
      </w:pPr>
      <w:r>
        <w:t>Kentucky Summer</w:t>
      </w:r>
      <w:r>
        <w:tab/>
      </w:r>
      <w:r w:rsidR="00E30940">
        <w:t xml:space="preserve"> </w:t>
      </w:r>
      <w:r w:rsidR="00D7481D">
        <w:br/>
      </w:r>
    </w:p>
    <w:p w:rsidR="00E30940" w:rsidRDefault="0070424A" w:rsidP="007E06FC">
      <w:pPr>
        <w:pStyle w:val="ListParagraph"/>
        <w:numPr>
          <w:ilvl w:val="0"/>
          <w:numId w:val="4"/>
        </w:numPr>
      </w:pPr>
      <w:r>
        <w:t>Notice</w:t>
      </w:r>
      <w:r w:rsidR="00315DF8">
        <w:t xml:space="preserve"> that </w:t>
      </w:r>
      <w:r>
        <w:t>both sub-</w:t>
      </w:r>
      <w:r w:rsidR="00315DF8">
        <w:t>folder</w:t>
      </w:r>
      <w:r>
        <w:t>s</w:t>
      </w:r>
      <w:r w:rsidR="00315DF8">
        <w:t xml:space="preserve"> ha</w:t>
      </w:r>
      <w:r>
        <w:t>ve</w:t>
      </w:r>
      <w:r w:rsidR="00315DF8">
        <w:t xml:space="preserve"> </w:t>
      </w:r>
      <w:r>
        <w:t xml:space="preserve">a </w:t>
      </w:r>
      <w:r w:rsidR="00315DF8">
        <w:t xml:space="preserve">file called CodeTemplate.xml. </w:t>
      </w:r>
    </w:p>
    <w:p w:rsidR="00315DF8" w:rsidRDefault="00965AEE" w:rsidP="007E06FC">
      <w:pPr>
        <w:ind w:left="360"/>
      </w:pPr>
      <w:r>
        <w:rPr>
          <w:noProof/>
          <w:lang w:eastAsia="en-CA"/>
        </w:rPr>
        <w:drawing>
          <wp:inline distT="0" distB="0" distL="0" distR="0" wp14:anchorId="5CC9F608" wp14:editId="4AF06E91">
            <wp:extent cx="3190875" cy="18896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90477" cy="1889396"/>
                    </a:xfrm>
                    <a:prstGeom prst="rect">
                      <a:avLst/>
                    </a:prstGeom>
                  </pic:spPr>
                </pic:pic>
              </a:graphicData>
            </a:graphic>
          </wp:inline>
        </w:drawing>
      </w:r>
    </w:p>
    <w:p w:rsidR="0070424A" w:rsidRDefault="00937DBC" w:rsidP="00C06E27">
      <w:pPr>
        <w:pStyle w:val="Note"/>
        <w:ind w:left="360"/>
      </w:pPr>
      <w:proofErr w:type="gramStart"/>
      <w:r>
        <w:rPr>
          <w:b/>
        </w:rPr>
        <w:t xml:space="preserve">Important </w:t>
      </w:r>
      <w:r w:rsidR="0070424A" w:rsidRPr="00C56BBF">
        <w:rPr>
          <w:b/>
        </w:rPr>
        <w:t>Note</w:t>
      </w:r>
      <w:r w:rsidR="0070424A">
        <w:t>.</w:t>
      </w:r>
      <w:proofErr w:type="gramEnd"/>
      <w:r w:rsidR="0070424A">
        <w:t xml:space="preserve"> These image folders are somewhat typical of most image sets that you will be processing.</w:t>
      </w:r>
    </w:p>
    <w:p w:rsidR="00315DF8" w:rsidRDefault="0070424A" w:rsidP="00BC42AB">
      <w:pPr>
        <w:pStyle w:val="Note"/>
        <w:numPr>
          <w:ilvl w:val="0"/>
          <w:numId w:val="5"/>
        </w:numPr>
      </w:pPr>
      <w:r>
        <w:t>They contain</w:t>
      </w:r>
      <w:r w:rsidR="005A3047">
        <w:t xml:space="preserve"> </w:t>
      </w:r>
      <w:r w:rsidR="00315DF8" w:rsidRPr="00315DF8">
        <w:t xml:space="preserve">a series of </w:t>
      </w:r>
      <w:proofErr w:type="spellStart"/>
      <w:r w:rsidR="00315DF8" w:rsidRPr="00315DF8">
        <w:t>ti</w:t>
      </w:r>
      <w:r w:rsidR="00315DF8" w:rsidRPr="0092796A">
        <w:t>m</w:t>
      </w:r>
      <w:r w:rsidR="00315DF8" w:rsidRPr="00315DF8">
        <w:t>elapse</w:t>
      </w:r>
      <w:proofErr w:type="spellEnd"/>
      <w:r w:rsidR="00315DF8" w:rsidRPr="00315DF8">
        <w:t xml:space="preserve"> images ta</w:t>
      </w:r>
      <w:r w:rsidR="00506734">
        <w:t xml:space="preserve">ken by the field-mounted camera. </w:t>
      </w:r>
    </w:p>
    <w:p w:rsidR="00FF6ACE" w:rsidRPr="0092796A" w:rsidRDefault="00FF6ACE" w:rsidP="00BC42AB">
      <w:pPr>
        <w:pStyle w:val="Note"/>
        <w:numPr>
          <w:ilvl w:val="0"/>
          <w:numId w:val="5"/>
        </w:numPr>
      </w:pPr>
      <w:r>
        <w:t>They contain a</w:t>
      </w:r>
      <w:r w:rsidRPr="00315DF8">
        <w:t xml:space="preserve"> </w:t>
      </w:r>
      <w:r w:rsidRPr="00315DF8">
        <w:rPr>
          <w:i/>
        </w:rPr>
        <w:t>CodeTemlate.xml file</w:t>
      </w:r>
      <w:r>
        <w:t>. If you don’t have one, ask your managing</w:t>
      </w:r>
      <w:r w:rsidRPr="00315DF8">
        <w:t xml:space="preserve"> biologist </w:t>
      </w:r>
      <w:r>
        <w:t>for it</w:t>
      </w:r>
      <w:r w:rsidRPr="00315DF8">
        <w:t>.</w:t>
      </w:r>
      <w:r>
        <w:t xml:space="preserve"> The software will not work without this file!</w:t>
      </w:r>
    </w:p>
    <w:p w:rsidR="00506734" w:rsidRDefault="003645FD" w:rsidP="00BC42AB">
      <w:pPr>
        <w:pStyle w:val="Note"/>
        <w:numPr>
          <w:ilvl w:val="0"/>
          <w:numId w:val="5"/>
        </w:numPr>
      </w:pPr>
      <w:r>
        <w:t>The software uses the names of the i</w:t>
      </w:r>
      <w:r w:rsidR="00D036F7">
        <w:t>mage f</w:t>
      </w:r>
      <w:r>
        <w:t xml:space="preserve">iles to determine the </w:t>
      </w:r>
      <w:r w:rsidR="00506734">
        <w:t>sequence</w:t>
      </w:r>
      <w:r>
        <w:t>. This is not normally an issue, as most cameras name images by some common text at the beginning, and then adding a number (padded with leading 0’s) at the end.</w:t>
      </w:r>
      <w:r w:rsidR="00304261">
        <w:br/>
        <w:t xml:space="preserve">         </w:t>
      </w:r>
      <w:r w:rsidR="00506734" w:rsidRPr="002D134E">
        <w:t xml:space="preserve">imageName0001.JPG, </w:t>
      </w:r>
      <w:proofErr w:type="gramStart"/>
      <w:r w:rsidR="00506734" w:rsidRPr="002D134E">
        <w:t>imageName0002.JPG,</w:t>
      </w:r>
      <w:r w:rsidR="00506734">
        <w:t xml:space="preserve"> </w:t>
      </w:r>
      <w:r w:rsidR="00FF4518">
        <w:t>…</w:t>
      </w:r>
      <w:proofErr w:type="gramEnd"/>
      <w:r w:rsidR="00BC42AB">
        <w:br/>
        <w:t xml:space="preserve">         </w:t>
      </w:r>
      <w:proofErr w:type="spellStart"/>
      <w:r w:rsidR="00506734" w:rsidRPr="002D134E">
        <w:t>imageName</w:t>
      </w:r>
      <w:proofErr w:type="spellEnd"/>
      <w:r w:rsidR="00506734" w:rsidRPr="002D134E">
        <w:t xml:space="preserve"> (00912).JPG, </w:t>
      </w:r>
      <w:proofErr w:type="spellStart"/>
      <w:r w:rsidR="00506734" w:rsidRPr="002D134E">
        <w:t>imageName</w:t>
      </w:r>
      <w:proofErr w:type="spellEnd"/>
      <w:r w:rsidR="00506734" w:rsidRPr="002D134E">
        <w:t xml:space="preserve"> (00913).JPG</w:t>
      </w:r>
      <w:r w:rsidR="00FF4518">
        <w:t>…..</w:t>
      </w:r>
    </w:p>
    <w:p w:rsidR="00FF6ACE" w:rsidRPr="003645FD" w:rsidRDefault="00506734" w:rsidP="00BC42AB">
      <w:pPr>
        <w:pStyle w:val="Note"/>
        <w:numPr>
          <w:ilvl w:val="0"/>
          <w:numId w:val="5"/>
        </w:numPr>
      </w:pPr>
      <w:r>
        <w:t>A potential problem can happen if the numberi</w:t>
      </w:r>
      <w:r w:rsidR="00FF6ACE">
        <w:t xml:space="preserve">ng does not contain leading 0’s. </w:t>
      </w:r>
      <w:r w:rsidR="003645FD">
        <w:t>For example, files ending in 1, 2</w:t>
      </w:r>
      <w:proofErr w:type="gramStart"/>
      <w:r w:rsidR="003645FD">
        <w:t>,…</w:t>
      </w:r>
      <w:proofErr w:type="gramEnd"/>
      <w:r w:rsidR="003645FD">
        <w:t xml:space="preserve"> 10, 11 are actually ordered 1, 10, 11, 2… which is not what you want. </w:t>
      </w:r>
      <w:r w:rsidR="00FF6ACE">
        <w:t xml:space="preserve"> Leading 0s avoid this, i.e., the files should end in </w:t>
      </w:r>
      <w:r>
        <w:t xml:space="preserve">0001, 0002… 0010 </w:t>
      </w:r>
    </w:p>
    <w:p w:rsidR="008F1134" w:rsidRPr="001744A7" w:rsidRDefault="00FF6ACE" w:rsidP="00BC42AB">
      <w:pPr>
        <w:pStyle w:val="Note"/>
        <w:numPr>
          <w:ilvl w:val="0"/>
          <w:numId w:val="5"/>
        </w:numPr>
      </w:pPr>
      <w:r>
        <w:t xml:space="preserve">If </w:t>
      </w:r>
      <w:r w:rsidR="008F1134">
        <w:t>it i</w:t>
      </w:r>
      <w:r>
        <w:t>s a problem, y</w:t>
      </w:r>
      <w:r w:rsidR="001029D9" w:rsidRPr="00FF6ACE">
        <w:t>ou can use the renumbering software</w:t>
      </w:r>
      <w:r w:rsidR="00C56BBF" w:rsidRPr="00FF6ACE">
        <w:t xml:space="preserve"> available on the download page, which </w:t>
      </w:r>
      <w:r w:rsidR="001029D9" w:rsidRPr="00FF6ACE">
        <w:t>will automatically renumber the images correctly.</w:t>
      </w:r>
      <w:r w:rsidR="008F1134">
        <w:br w:type="page"/>
      </w:r>
    </w:p>
    <w:p w:rsidR="0092796A" w:rsidRDefault="0092796A" w:rsidP="00CF5C7F">
      <w:pPr>
        <w:pStyle w:val="Heading2"/>
      </w:pPr>
      <w:bookmarkStart w:id="15" w:name="_Toc294982616"/>
      <w:r>
        <w:lastRenderedPageBreak/>
        <w:t>About the Sample Image Set and CodeTemplate.xml file</w:t>
      </w:r>
      <w:bookmarkEnd w:id="15"/>
    </w:p>
    <w:p w:rsidR="00001FC3" w:rsidRDefault="0092796A" w:rsidP="00F54F09">
      <w:r>
        <w:t>These images were obtained from Freshwater Fisheries</w:t>
      </w:r>
      <w:r w:rsidR="00BC42AB">
        <w:t xml:space="preserve"> Society</w:t>
      </w:r>
      <w:r>
        <w:t xml:space="preserve">, BC. Their cameras are set to take images every hour, 24 hours a day. Thus they contain both day and night time shots. Normally, hundreds or </w:t>
      </w:r>
      <w:r w:rsidR="005C10FB">
        <w:t xml:space="preserve">more </w:t>
      </w:r>
      <w:r>
        <w:t xml:space="preserve">images </w:t>
      </w:r>
      <w:r w:rsidR="005C10FB">
        <w:t>may be</w:t>
      </w:r>
      <w:r>
        <w:t xml:space="preserve"> in a single folder, but for our training purposes we’ve only included a small number </w:t>
      </w:r>
      <w:r w:rsidR="005C10FB">
        <w:t>of them</w:t>
      </w:r>
      <w:r>
        <w:t>.</w:t>
      </w:r>
      <w:r w:rsidR="0040084A">
        <w:t xml:space="preserve"> We’ve also ‘corrupted’ a few images (where they are not readable as images) just to show you what the system will do with that.</w:t>
      </w:r>
    </w:p>
    <w:p w:rsidR="00965AEE" w:rsidRDefault="00965AEE" w:rsidP="00F54F09">
      <w:r>
        <w:rPr>
          <w:noProof/>
          <w:lang w:eastAsia="en-CA"/>
        </w:rPr>
        <w:drawing>
          <wp:inline distT="0" distB="0" distL="0" distR="0" wp14:anchorId="7590851C" wp14:editId="444F8313">
            <wp:extent cx="4200525" cy="328951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00525" cy="3289514"/>
                    </a:xfrm>
                    <a:prstGeom prst="rect">
                      <a:avLst/>
                    </a:prstGeom>
                  </pic:spPr>
                </pic:pic>
              </a:graphicData>
            </a:graphic>
          </wp:inline>
        </w:drawing>
      </w:r>
    </w:p>
    <w:p w:rsidR="0092796A" w:rsidRDefault="0092796A" w:rsidP="00F54F09">
      <w:r>
        <w:t>Freshwater Fisheries</w:t>
      </w:r>
      <w:r w:rsidR="00BC42AB">
        <w:t xml:space="preserve"> Society</w:t>
      </w:r>
      <w:r>
        <w:t xml:space="preserve">, BC uses these images to calculate </w:t>
      </w:r>
      <w:r>
        <w:rPr>
          <w:i/>
        </w:rPr>
        <w:t>fishing effort</w:t>
      </w:r>
      <w:r>
        <w:t>, that is, the amount of fishing load on a lake. To do this, they count the number of anglers fishing from the shore line, from boats (including ‘belly boats’)</w:t>
      </w:r>
      <w:r w:rsidR="005C10FB">
        <w:t>,</w:t>
      </w:r>
      <w:r>
        <w:t xml:space="preserve"> and (in winter) on the ice. They also need to collect other information about each image</w:t>
      </w:r>
      <w:r w:rsidR="008F1134">
        <w:t xml:space="preserve">. </w:t>
      </w:r>
    </w:p>
    <w:p w:rsidR="0092796A" w:rsidRDefault="0092796A" w:rsidP="00F54F09">
      <w:r>
        <w:t>The</w:t>
      </w:r>
      <w:r w:rsidR="008F1134">
        <w:t xml:space="preserve"> actual ‘codes’, or fields of interest, were</w:t>
      </w:r>
      <w:r>
        <w:t xml:space="preserve"> developed </w:t>
      </w:r>
      <w:r w:rsidR="008F1134">
        <w:t xml:space="preserve"> by the Freshwater Fisheries staff, which in turn were used by them to create the CodeTemplate.xml file.</w:t>
      </w:r>
      <w:r>
        <w:t xml:space="preserve"> As we will see, </w:t>
      </w:r>
      <w:r w:rsidR="008F1134">
        <w:t>their codes include</w:t>
      </w:r>
      <w:r>
        <w:t xml:space="preserve"> counts of anglers in boats, </w:t>
      </w:r>
      <w:r w:rsidR="008F1134">
        <w:t xml:space="preserve">anglers </w:t>
      </w:r>
      <w:r>
        <w:t xml:space="preserve">on the shore, </w:t>
      </w:r>
      <w:r w:rsidR="008F1134">
        <w:t xml:space="preserve">anglers </w:t>
      </w:r>
      <w:r>
        <w:t>on ice</w:t>
      </w:r>
      <w:r w:rsidR="008F1134">
        <w:t xml:space="preserve"> (in winter)</w:t>
      </w:r>
      <w:r>
        <w:t xml:space="preserve">, and other factors like how visible the lake is in each image. </w:t>
      </w:r>
    </w:p>
    <w:p w:rsidR="00704AF8" w:rsidRDefault="00704AF8">
      <w:pPr>
        <w:spacing w:line="276" w:lineRule="auto"/>
        <w:rPr>
          <w:rFonts w:asciiTheme="majorHAnsi" w:eastAsiaTheme="majorEastAsia" w:hAnsiTheme="majorHAnsi" w:cstheme="majorBidi"/>
          <w:b/>
          <w:bCs/>
          <w:color w:val="365F91" w:themeColor="accent1" w:themeShade="BF"/>
          <w:sz w:val="72"/>
          <w:szCs w:val="72"/>
        </w:rPr>
      </w:pPr>
      <w:r>
        <w:br w:type="page"/>
      </w:r>
    </w:p>
    <w:p w:rsidR="008738DC" w:rsidRDefault="008738DC" w:rsidP="00F54F09">
      <w:pPr>
        <w:pStyle w:val="Heading1"/>
      </w:pPr>
      <w:bookmarkStart w:id="16" w:name="_Toc294982617"/>
      <w:r>
        <w:lastRenderedPageBreak/>
        <w:t>Analyzing Images</w:t>
      </w:r>
      <w:bookmarkEnd w:id="16"/>
    </w:p>
    <w:p w:rsidR="008738DC" w:rsidRDefault="0030078D" w:rsidP="00CF5C7F">
      <w:pPr>
        <w:pStyle w:val="Heading2"/>
      </w:pPr>
      <w:bookmarkStart w:id="17" w:name="_Toc294982618"/>
      <w:r>
        <w:t>Loading</w:t>
      </w:r>
      <w:r w:rsidR="008738DC">
        <w:t xml:space="preserve"> your image set</w:t>
      </w:r>
      <w:bookmarkEnd w:id="17"/>
    </w:p>
    <w:p w:rsidR="0030078D" w:rsidRPr="0030078D" w:rsidRDefault="0030078D" w:rsidP="00F54F09">
      <w:r>
        <w:t>The</w:t>
      </w:r>
      <w:r w:rsidR="008B7FDA">
        <w:t xml:space="preserve"> first time you load your image set</w:t>
      </w:r>
      <w:r>
        <w:t xml:space="preserve">, </w:t>
      </w:r>
      <w:proofErr w:type="spellStart"/>
      <w:r w:rsidR="008A22CF">
        <w:t>T</w:t>
      </w:r>
      <w:r>
        <w:t>imelapse</w:t>
      </w:r>
      <w:proofErr w:type="spellEnd"/>
      <w:r>
        <w:t xml:space="preserve"> will </w:t>
      </w:r>
      <w:r w:rsidR="0040084A">
        <w:t xml:space="preserve">open each image and do some pre-processing of it. This happens only once (assuming that you save your work!). You will see each image displayed briefly on the screen as this happens. If you have a huge number of images, this could take </w:t>
      </w:r>
      <w:r w:rsidR="008F1134">
        <w:t>several minutes</w:t>
      </w:r>
      <w:r w:rsidR="0040084A">
        <w:t xml:space="preserve">, so you may want to have a cup of coffee ready. </w:t>
      </w:r>
      <w:r w:rsidR="00704AF8">
        <w:t xml:space="preserve">Because our sample image set is </w:t>
      </w:r>
      <w:proofErr w:type="gramStart"/>
      <w:r w:rsidR="00704AF8">
        <w:t xml:space="preserve">small </w:t>
      </w:r>
      <w:r w:rsidR="0040084A">
        <w:t>,</w:t>
      </w:r>
      <w:proofErr w:type="gramEnd"/>
      <w:r w:rsidR="0040084A">
        <w:t xml:space="preserve"> this </w:t>
      </w:r>
      <w:r w:rsidR="00704AF8">
        <w:t>should</w:t>
      </w:r>
      <w:r w:rsidR="0040084A">
        <w:t xml:space="preserve"> only </w:t>
      </w:r>
      <w:r w:rsidR="00704AF8">
        <w:t>take</w:t>
      </w:r>
      <w:r w:rsidR="0040084A">
        <w:t xml:space="preserve"> a few moments.</w:t>
      </w:r>
    </w:p>
    <w:p w:rsidR="00965AEE" w:rsidRDefault="00965AEE" w:rsidP="001744A7">
      <w:pPr>
        <w:pStyle w:val="ListParagraph"/>
        <w:numPr>
          <w:ilvl w:val="0"/>
          <w:numId w:val="24"/>
        </w:numPr>
        <w:ind w:left="426" w:hanging="426"/>
      </w:pPr>
      <w:r w:rsidRPr="001744A7">
        <w:rPr>
          <w:b/>
        </w:rPr>
        <w:t xml:space="preserve">Start the software </w:t>
      </w:r>
      <w:r>
        <w:t xml:space="preserve">by </w:t>
      </w:r>
      <w:r w:rsidR="005C10FB">
        <w:t xml:space="preserve">selecting </w:t>
      </w:r>
      <w:proofErr w:type="spellStart"/>
      <w:r w:rsidR="005C10FB" w:rsidRPr="00BC42AB">
        <w:rPr>
          <w:i/>
        </w:rPr>
        <w:t>Timelapse</w:t>
      </w:r>
      <w:proofErr w:type="spellEnd"/>
      <w:r w:rsidR="005C10FB" w:rsidRPr="00BC42AB">
        <w:rPr>
          <w:i/>
        </w:rPr>
        <w:t xml:space="preserve"> Image Analyzer</w:t>
      </w:r>
      <w:r w:rsidR="005C10FB">
        <w:t xml:space="preserve"> from your start menu (look in the </w:t>
      </w:r>
      <w:proofErr w:type="spellStart"/>
      <w:r w:rsidR="005C10FB" w:rsidRPr="00BC42AB">
        <w:rPr>
          <w:i/>
        </w:rPr>
        <w:t>Grouplab</w:t>
      </w:r>
      <w:proofErr w:type="spellEnd"/>
      <w:r w:rsidR="005C10FB">
        <w:t xml:space="preserve"> menu item if you can’t find it). You should then s</w:t>
      </w:r>
      <w:r>
        <w:t xml:space="preserve">ee something like this. </w:t>
      </w:r>
      <w:r w:rsidR="008F1134">
        <w:t>Th</w:t>
      </w:r>
      <w:r w:rsidR="005C10FB">
        <w:t>is</w:t>
      </w:r>
      <w:r w:rsidR="008F1134">
        <w:t xml:space="preserve"> opening screen</w:t>
      </w:r>
      <w:r>
        <w:t xml:space="preserve"> contains some documentation that serves as a reminder of how to use this system</w:t>
      </w:r>
      <w:r w:rsidR="008F1134">
        <w:t>. Y</w:t>
      </w:r>
      <w:r>
        <w:t xml:space="preserve">ou can </w:t>
      </w:r>
      <w:r w:rsidR="008F1134">
        <w:t>revisit this documentation</w:t>
      </w:r>
      <w:r>
        <w:t xml:space="preserve"> at any time </w:t>
      </w:r>
      <w:r w:rsidR="008F1134">
        <w:t>by selecting from the Help menu</w:t>
      </w:r>
      <w:r>
        <w:t>.</w:t>
      </w:r>
    </w:p>
    <w:p w:rsidR="00965AEE" w:rsidRDefault="00C77EB4" w:rsidP="00124E52">
      <w:pPr>
        <w:ind w:left="426"/>
      </w:pPr>
      <w:r>
        <w:rPr>
          <w:noProof/>
          <w:lang w:eastAsia="en-CA"/>
        </w:rPr>
        <w:drawing>
          <wp:inline distT="0" distB="0" distL="0" distR="0">
            <wp:extent cx="5943600" cy="3752595"/>
            <wp:effectExtent l="0" t="0" r="0" b="635"/>
            <wp:docPr id="19" name="Picture 19" descr="C:\Users\Saul\AppData\Local\Temp\SNAGHTML6f9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l\AppData\Local\Temp\SNAGHTML6f97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752595"/>
                    </a:xfrm>
                    <a:prstGeom prst="rect">
                      <a:avLst/>
                    </a:prstGeom>
                    <a:noFill/>
                    <a:ln>
                      <a:noFill/>
                    </a:ln>
                  </pic:spPr>
                </pic:pic>
              </a:graphicData>
            </a:graphic>
          </wp:inline>
        </w:drawing>
      </w:r>
    </w:p>
    <w:p w:rsidR="00124E52" w:rsidRDefault="00124E52" w:rsidP="00124E52">
      <w:pPr>
        <w:ind w:left="426"/>
      </w:pPr>
    </w:p>
    <w:p w:rsidR="00124E52" w:rsidRDefault="0030078D" w:rsidP="009015AB">
      <w:pPr>
        <w:pStyle w:val="ListParagraph"/>
        <w:numPr>
          <w:ilvl w:val="0"/>
          <w:numId w:val="24"/>
        </w:numPr>
        <w:ind w:left="426" w:hanging="426"/>
      </w:pPr>
      <w:r w:rsidRPr="009015AB">
        <w:rPr>
          <w:b/>
        </w:rPr>
        <w:t>E</w:t>
      </w:r>
      <w:r w:rsidR="00965AEE" w:rsidRPr="009015AB">
        <w:rPr>
          <w:b/>
        </w:rPr>
        <w:t>xpand the window to the full size of your screen.</w:t>
      </w:r>
      <w:r w:rsidR="00965AEE">
        <w:t xml:space="preserve"> </w:t>
      </w:r>
      <w:r>
        <w:t>This is a suggestion. The larger the window, t</w:t>
      </w:r>
      <w:r w:rsidR="00965AEE">
        <w:t>he bigger and better your monitor, the easier it will be to see</w:t>
      </w:r>
      <w:r>
        <w:t xml:space="preserve"> details in each image</w:t>
      </w:r>
      <w:r w:rsidRPr="009015AB">
        <w:t xml:space="preserve">. </w:t>
      </w:r>
      <w:r w:rsidR="00965AEE" w:rsidRPr="009015AB">
        <w:t xml:space="preserve"> </w:t>
      </w:r>
    </w:p>
    <w:p w:rsidR="00965AEE" w:rsidRPr="00965AEE" w:rsidRDefault="00124E52" w:rsidP="00124E52">
      <w:pPr>
        <w:pStyle w:val="ListParagraph"/>
        <w:numPr>
          <w:ilvl w:val="0"/>
          <w:numId w:val="0"/>
        </w:numPr>
        <w:ind w:left="426"/>
      </w:pPr>
      <w:r>
        <w:rPr>
          <w:b/>
        </w:rPr>
        <w:br/>
      </w:r>
      <w:r>
        <w:rPr>
          <w:b/>
        </w:rPr>
        <w:br/>
      </w:r>
      <w:r w:rsidR="0030078D" w:rsidRPr="009015AB">
        <w:br/>
      </w:r>
    </w:p>
    <w:p w:rsidR="00965AEE" w:rsidRDefault="00965AEE" w:rsidP="009015AB">
      <w:pPr>
        <w:pStyle w:val="ListParagraph"/>
        <w:numPr>
          <w:ilvl w:val="0"/>
          <w:numId w:val="24"/>
        </w:numPr>
        <w:ind w:left="426" w:hanging="426"/>
      </w:pPr>
      <w:r w:rsidRPr="00965AEE">
        <w:rPr>
          <w:b/>
        </w:rPr>
        <w:lastRenderedPageBreak/>
        <w:t>Load the images</w:t>
      </w:r>
      <w:r>
        <w:t xml:space="preserve">. Select </w:t>
      </w:r>
      <w:r w:rsidRPr="00965AEE">
        <w:rPr>
          <w:i/>
        </w:rPr>
        <w:t>Load images from folder…</w:t>
      </w:r>
      <w:r>
        <w:t xml:space="preserve"> from the </w:t>
      </w:r>
      <w:r w:rsidRPr="00965AEE">
        <w:rPr>
          <w:i/>
        </w:rPr>
        <w:t>File</w:t>
      </w:r>
      <w:r>
        <w:t xml:space="preserve"> menu and navigate and select the folder containing your images from the dialog box. For this tutorial</w:t>
      </w:r>
      <w:r w:rsidR="00704AF8">
        <w:t>,</w:t>
      </w:r>
      <w:r>
        <w:t xml:space="preserve"> load the </w:t>
      </w:r>
      <w:proofErr w:type="spellStart"/>
      <w:r w:rsidRPr="00BC42AB">
        <w:rPr>
          <w:i/>
        </w:rPr>
        <w:t>Alleyne</w:t>
      </w:r>
      <w:proofErr w:type="spellEnd"/>
      <w:r w:rsidRPr="00BC42AB">
        <w:rPr>
          <w:i/>
        </w:rPr>
        <w:t xml:space="preserve"> Winter</w:t>
      </w:r>
      <w:r>
        <w:t xml:space="preserve"> </w:t>
      </w:r>
      <w:r w:rsidR="00BC42AB">
        <w:t>folder</w:t>
      </w:r>
      <w:r>
        <w:t>.</w:t>
      </w:r>
    </w:p>
    <w:p w:rsidR="00965AEE" w:rsidRDefault="0030078D" w:rsidP="009015AB">
      <w:pPr>
        <w:ind w:left="426"/>
      </w:pPr>
      <w:r>
        <w:rPr>
          <w:noProof/>
          <w:lang w:eastAsia="en-CA"/>
        </w:rPr>
        <w:drawing>
          <wp:inline distT="0" distB="0" distL="0" distR="0" wp14:anchorId="7392F58D" wp14:editId="67E322CC">
            <wp:extent cx="2952750" cy="24409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53170" cy="2441288"/>
                    </a:xfrm>
                    <a:prstGeom prst="rect">
                      <a:avLst/>
                    </a:prstGeom>
                  </pic:spPr>
                </pic:pic>
              </a:graphicData>
            </a:graphic>
          </wp:inline>
        </w:drawing>
      </w:r>
    </w:p>
    <w:p w:rsidR="0030078D" w:rsidRPr="0030078D" w:rsidRDefault="0030078D" w:rsidP="007E06FC">
      <w:pPr>
        <w:ind w:left="714"/>
      </w:pPr>
    </w:p>
    <w:p w:rsidR="008F22B0" w:rsidRDefault="0040084A" w:rsidP="009015AB">
      <w:pPr>
        <w:pStyle w:val="ListParagraph"/>
        <w:numPr>
          <w:ilvl w:val="0"/>
          <w:numId w:val="24"/>
        </w:numPr>
        <w:ind w:left="426" w:hanging="426"/>
      </w:pPr>
      <w:r>
        <w:rPr>
          <w:b/>
        </w:rPr>
        <w:t>Watch the software pre-process the images</w:t>
      </w:r>
      <w:r w:rsidR="0030078D">
        <w:t xml:space="preserve">. </w:t>
      </w:r>
      <w:r>
        <w:t xml:space="preserve">As mentioned, you will see the system </w:t>
      </w:r>
      <w:r w:rsidR="008F22B0">
        <w:t>go through each image in turn. After it is done, it will display a dialog box showing a summary of what it has found. In this case, we see that out of the total of 84 images, it found 2 that were corrupted and therefore unreadable, 46 that were quite dark and likely nigh</w:t>
      </w:r>
      <w:r w:rsidR="00124E52">
        <w:t>t</w:t>
      </w:r>
      <w:r w:rsidR="00277E6E">
        <w:t>-</w:t>
      </w:r>
      <w:r w:rsidR="008F22B0">
        <w:t>time shots, and 36 that are ‘valid’ daytime shots.</w:t>
      </w:r>
      <w:r w:rsidR="002A06D1">
        <w:t xml:space="preserve"> </w:t>
      </w:r>
    </w:p>
    <w:p w:rsidR="0092796A" w:rsidRDefault="0040084A" w:rsidP="009015AB">
      <w:pPr>
        <w:ind w:left="426"/>
      </w:pPr>
      <w:r>
        <w:rPr>
          <w:noProof/>
          <w:lang w:eastAsia="en-CA"/>
        </w:rPr>
        <w:drawing>
          <wp:inline distT="0" distB="0" distL="0" distR="0" wp14:anchorId="0FBAE0A0" wp14:editId="0F481EEA">
            <wp:extent cx="5143500" cy="365595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43500" cy="3655951"/>
                    </a:xfrm>
                    <a:prstGeom prst="rect">
                      <a:avLst/>
                    </a:prstGeom>
                  </pic:spPr>
                </pic:pic>
              </a:graphicData>
            </a:graphic>
          </wp:inline>
        </w:drawing>
      </w:r>
      <w:r w:rsidR="00277E6E">
        <w:br/>
      </w:r>
    </w:p>
    <w:p w:rsidR="00B22FBC" w:rsidRDefault="00B22FBC" w:rsidP="009015AB">
      <w:pPr>
        <w:pStyle w:val="ListParagraph"/>
        <w:numPr>
          <w:ilvl w:val="0"/>
          <w:numId w:val="24"/>
        </w:numPr>
        <w:ind w:left="426" w:hanging="426"/>
      </w:pPr>
      <w:bookmarkStart w:id="18" w:name="OLE_LINK3"/>
      <w:r>
        <w:rPr>
          <w:b/>
        </w:rPr>
        <w:lastRenderedPageBreak/>
        <w:t xml:space="preserve">The software may ask you to verify the date format. </w:t>
      </w:r>
      <w:r>
        <w:t xml:space="preserve">Some cameras store their dates in day/month order, while others store it in month/day order. </w:t>
      </w:r>
      <w:proofErr w:type="spellStart"/>
      <w:r>
        <w:t>Timelapse</w:t>
      </w:r>
      <w:proofErr w:type="spellEnd"/>
      <w:r>
        <w:t xml:space="preserve"> tries to determine which this, but sometimes it can’t. When that happens, it will raise a dialog box showing you two possibilities of a date for a particular image, and asks you to tell you which </w:t>
      </w:r>
      <w:proofErr w:type="gramStart"/>
      <w:r>
        <w:t>is</w:t>
      </w:r>
      <w:proofErr w:type="gramEnd"/>
      <w:r>
        <w:t xml:space="preserve"> the correct one. However, you won’t see it in this example image set as it figured it out.</w:t>
      </w:r>
    </w:p>
    <w:p w:rsidR="00B22FBC" w:rsidRPr="00B22FBC" w:rsidRDefault="00B22FBC" w:rsidP="00B22FBC">
      <w:pPr>
        <w:pStyle w:val="ListParagraph"/>
        <w:numPr>
          <w:ilvl w:val="0"/>
          <w:numId w:val="0"/>
        </w:numPr>
        <w:ind w:left="426"/>
      </w:pPr>
      <w:r>
        <w:rPr>
          <w:noProof/>
          <w:lang w:eastAsia="en-CA"/>
        </w:rPr>
        <w:drawing>
          <wp:inline distT="0" distB="0" distL="0" distR="0" wp14:anchorId="62C1C8A1" wp14:editId="3F3AA2C7">
            <wp:extent cx="4210050" cy="2527671"/>
            <wp:effectExtent l="0" t="0" r="0" b="0"/>
            <wp:docPr id="6" name="Picture 6" descr="C:\Users\Saul\AppData\Local\Temp\SNAGHTMLa73b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l\AppData\Local\Temp\SNAGHTMLa73ba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0050" cy="2527671"/>
                    </a:xfrm>
                    <a:prstGeom prst="rect">
                      <a:avLst/>
                    </a:prstGeom>
                    <a:noFill/>
                    <a:ln>
                      <a:noFill/>
                    </a:ln>
                  </pic:spPr>
                </pic:pic>
              </a:graphicData>
            </a:graphic>
          </wp:inline>
        </w:drawing>
      </w:r>
    </w:p>
    <w:p w:rsidR="00B22FBC" w:rsidRPr="00B22FBC" w:rsidRDefault="00B22FBC" w:rsidP="00B22FBC">
      <w:pPr>
        <w:pStyle w:val="ListParagraph"/>
        <w:numPr>
          <w:ilvl w:val="0"/>
          <w:numId w:val="0"/>
        </w:numPr>
        <w:ind w:left="426"/>
      </w:pPr>
    </w:p>
    <w:p w:rsidR="003D6076" w:rsidRDefault="003021E9" w:rsidP="009015AB">
      <w:pPr>
        <w:pStyle w:val="ListParagraph"/>
        <w:numPr>
          <w:ilvl w:val="0"/>
          <w:numId w:val="24"/>
        </w:numPr>
        <w:ind w:left="426" w:hanging="426"/>
      </w:pPr>
      <w:r>
        <w:rPr>
          <w:b/>
        </w:rPr>
        <w:t>See what</w:t>
      </w:r>
      <w:r w:rsidR="003D6076" w:rsidRPr="003D6076">
        <w:rPr>
          <w:b/>
        </w:rPr>
        <w:t xml:space="preserve"> the software automatically filled in</w:t>
      </w:r>
      <w:r w:rsidR="003D6076">
        <w:t xml:space="preserve"> </w:t>
      </w:r>
      <w:r w:rsidR="003D6076" w:rsidRPr="003021E9">
        <w:rPr>
          <w:b/>
        </w:rPr>
        <w:t>for you</w:t>
      </w:r>
      <w:r w:rsidR="003D6076">
        <w:t xml:space="preserve"> </w:t>
      </w:r>
      <w:r>
        <w:t xml:space="preserve">by looking at </w:t>
      </w:r>
      <w:r w:rsidR="003D6076">
        <w:t xml:space="preserve">the top row. </w:t>
      </w:r>
      <w:r w:rsidR="00EF0DE8">
        <w:t xml:space="preserve">We’ve annotated each item </w:t>
      </w:r>
      <w:r w:rsidR="00BC6AEA">
        <w:t xml:space="preserve">below </w:t>
      </w:r>
      <w:r w:rsidR="00EF0DE8">
        <w:t xml:space="preserve">to explain it. </w:t>
      </w:r>
    </w:p>
    <w:bookmarkEnd w:id="18"/>
    <w:p w:rsidR="008522A7" w:rsidRDefault="003D6076" w:rsidP="009015AB">
      <w:pPr>
        <w:ind w:left="426"/>
      </w:pPr>
      <w:r>
        <w:rPr>
          <w:noProof/>
          <w:lang w:eastAsia="en-CA"/>
        </w:rPr>
        <w:drawing>
          <wp:inline distT="0" distB="0" distL="0" distR="0" wp14:anchorId="3FD4FA52" wp14:editId="6893F0AE">
            <wp:extent cx="5943600" cy="167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4279"/>
                    <a:stretch/>
                  </pic:blipFill>
                  <pic:spPr bwMode="auto">
                    <a:xfrm>
                      <a:off x="0" y="0"/>
                      <a:ext cx="5943600" cy="1676400"/>
                    </a:xfrm>
                    <a:prstGeom prst="rect">
                      <a:avLst/>
                    </a:prstGeom>
                    <a:ln>
                      <a:noFill/>
                    </a:ln>
                    <a:extLst>
                      <a:ext uri="{53640926-AAD7-44D8-BBD7-CCE9431645EC}">
                        <a14:shadowObscured xmlns:a14="http://schemas.microsoft.com/office/drawing/2010/main"/>
                      </a:ext>
                    </a:extLst>
                  </pic:spPr>
                </pic:pic>
              </a:graphicData>
            </a:graphic>
          </wp:inline>
        </w:drawing>
      </w:r>
    </w:p>
    <w:p w:rsidR="003D6076" w:rsidRDefault="008522A7" w:rsidP="008522A7">
      <w:pPr>
        <w:pStyle w:val="Note"/>
        <w:pBdr>
          <w:right w:val="single" w:sz="4" w:space="31" w:color="BFBFBF" w:themeColor="background1" w:themeShade="BF"/>
        </w:pBdr>
        <w:ind w:left="426" w:right="4"/>
      </w:pPr>
      <w:r w:rsidRPr="003021E9">
        <w:rPr>
          <w:b/>
        </w:rPr>
        <w:t>Note.</w:t>
      </w:r>
      <w:r>
        <w:t xml:space="preserve"> The software reads </w:t>
      </w:r>
      <w:r>
        <w:rPr>
          <w:i/>
        </w:rPr>
        <w:t>meta-data</w:t>
      </w:r>
      <w:r>
        <w:t xml:space="preserve"> embedded in each </w:t>
      </w:r>
      <w:r w:rsidRPr="003021E9">
        <w:t>image</w:t>
      </w:r>
      <w:r>
        <w:t xml:space="preserve"> to get its date and time. If that isn’t there (meta-data is camera-specific), then it uses the </w:t>
      </w:r>
      <w:r>
        <w:rPr>
          <w:i/>
        </w:rPr>
        <w:t xml:space="preserve">file modified </w:t>
      </w:r>
      <w:r>
        <w:t>time. Give a quick check to make sure that the date and time matches up. If it does for a few images, then it should be fine for all of them except, perhaps, for those images that are corrupted.</w:t>
      </w:r>
    </w:p>
    <w:p w:rsidR="00B22FBC" w:rsidRDefault="00B22FBC">
      <w:pPr>
        <w:spacing w:line="276" w:lineRule="auto"/>
      </w:pPr>
      <w:r>
        <w:br w:type="page"/>
      </w:r>
    </w:p>
    <w:p w:rsidR="003D6076" w:rsidRPr="003D6076" w:rsidRDefault="003D6076" w:rsidP="009015AB">
      <w:pPr>
        <w:pStyle w:val="ListParagraph"/>
        <w:numPr>
          <w:ilvl w:val="0"/>
          <w:numId w:val="24"/>
        </w:numPr>
        <w:ind w:left="426" w:hanging="426"/>
      </w:pPr>
      <w:r>
        <w:rPr>
          <w:b/>
        </w:rPr>
        <w:lastRenderedPageBreak/>
        <w:t>Save the file and preview the spreadsheet</w:t>
      </w:r>
      <w:r>
        <w:t xml:space="preserve">. From the </w:t>
      </w:r>
      <w:r>
        <w:rPr>
          <w:i/>
        </w:rPr>
        <w:t>File</w:t>
      </w:r>
      <w:r>
        <w:t xml:space="preserve"> menu, select </w:t>
      </w:r>
      <w:r>
        <w:rPr>
          <w:i/>
        </w:rPr>
        <w:t>Save and Preview</w:t>
      </w:r>
      <w:r w:rsidR="0026754E">
        <w:rPr>
          <w:i/>
        </w:rPr>
        <w:t xml:space="preserve">. </w:t>
      </w:r>
      <w:r w:rsidR="0026754E">
        <w:t xml:space="preserve">If you have Excel installed, something like the following appear. Notice that it contains various headers (top row) and that it has populated the cells with the data that the software has </w:t>
      </w:r>
      <w:r w:rsidR="00BC6AEA">
        <w:t xml:space="preserve">already </w:t>
      </w:r>
      <w:r w:rsidR="0026754E">
        <w:t xml:space="preserve">pre-processed. </w:t>
      </w:r>
    </w:p>
    <w:p w:rsidR="0026754E" w:rsidRPr="003021E9" w:rsidRDefault="003D6076" w:rsidP="009015AB">
      <w:pPr>
        <w:ind w:left="426"/>
      </w:pPr>
      <w:r>
        <w:rPr>
          <w:noProof/>
          <w:lang w:eastAsia="en-CA"/>
        </w:rPr>
        <w:drawing>
          <wp:inline distT="0" distB="0" distL="0" distR="0" wp14:anchorId="55002E72" wp14:editId="0302B5AB">
            <wp:extent cx="5800725" cy="1901190"/>
            <wp:effectExtent l="0" t="0" r="952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00725" cy="1901190"/>
                    </a:xfrm>
                    <a:prstGeom prst="rect">
                      <a:avLst/>
                    </a:prstGeom>
                  </pic:spPr>
                </pic:pic>
              </a:graphicData>
            </a:graphic>
          </wp:inline>
        </w:drawing>
      </w:r>
    </w:p>
    <w:p w:rsidR="003021E9" w:rsidRDefault="003021E9" w:rsidP="008522A7">
      <w:pPr>
        <w:pStyle w:val="Note"/>
        <w:pBdr>
          <w:right w:val="single" w:sz="4" w:space="31" w:color="BFBFBF" w:themeColor="background1" w:themeShade="BF"/>
        </w:pBdr>
        <w:ind w:left="426" w:right="4"/>
      </w:pPr>
      <w:proofErr w:type="gramStart"/>
      <w:r>
        <w:rPr>
          <w:b/>
        </w:rPr>
        <w:t>Important.</w:t>
      </w:r>
      <w:proofErr w:type="gramEnd"/>
      <w:r>
        <w:rPr>
          <w:b/>
        </w:rPr>
        <w:t xml:space="preserve"> Do not modify the Excel file. </w:t>
      </w:r>
      <w:r w:rsidRPr="005274B4">
        <w:t>Close it</w:t>
      </w:r>
      <w:r w:rsidR="00405669">
        <w:t xml:space="preserve"> after reviewing it</w:t>
      </w:r>
      <w:r w:rsidRPr="005274B4">
        <w:t>. The</w:t>
      </w:r>
      <w:r w:rsidR="00AF3D57">
        <w:t xml:space="preserve"> </w:t>
      </w:r>
      <w:proofErr w:type="spellStart"/>
      <w:r w:rsidR="00AF3D57">
        <w:t>T</w:t>
      </w:r>
      <w:r>
        <w:t>imelapse</w:t>
      </w:r>
      <w:proofErr w:type="spellEnd"/>
      <w:r>
        <w:t xml:space="preserve"> image analyzer generates the spreadsheet file </w:t>
      </w:r>
      <w:r w:rsidRPr="0026754E">
        <w:rPr>
          <w:i/>
        </w:rPr>
        <w:t>every</w:t>
      </w:r>
      <w:r>
        <w:rPr>
          <w:i/>
        </w:rPr>
        <w:t xml:space="preserve"> </w:t>
      </w:r>
      <w:r w:rsidRPr="0026754E">
        <w:rPr>
          <w:i/>
        </w:rPr>
        <w:t>time</w:t>
      </w:r>
      <w:r>
        <w:t xml:space="preserve"> you save</w:t>
      </w:r>
      <w:r w:rsidR="00405669">
        <w:t xml:space="preserve"> your work</w:t>
      </w:r>
      <w:r>
        <w:t xml:space="preserve">. That is, it’s a one-way process. </w:t>
      </w:r>
      <w:r w:rsidR="00405669">
        <w:t>If you modify</w:t>
      </w:r>
      <w:r>
        <w:t xml:space="preserve"> the Excel file</w:t>
      </w:r>
      <w:r w:rsidR="00405669">
        <w:t xml:space="preserve">, it will </w:t>
      </w:r>
      <w:r>
        <w:t xml:space="preserve">not </w:t>
      </w:r>
      <w:r w:rsidR="00AF3D57">
        <w:t>update the fields you see in the</w:t>
      </w:r>
      <w:r>
        <w:t xml:space="preserve"> </w:t>
      </w:r>
      <w:proofErr w:type="spellStart"/>
      <w:r>
        <w:t>Timelapse</w:t>
      </w:r>
      <w:proofErr w:type="spellEnd"/>
      <w:r>
        <w:t xml:space="preserve"> Analyzer. The only time you should modify the Excel file (if you have to do this at all) is after you are completely done your analysis with the </w:t>
      </w:r>
      <w:proofErr w:type="spellStart"/>
      <w:r w:rsidR="00A747E8">
        <w:t>T</w:t>
      </w:r>
      <w:r>
        <w:t>imelapse</w:t>
      </w:r>
      <w:proofErr w:type="spellEnd"/>
      <w:r>
        <w:t xml:space="preserve"> tool</w:t>
      </w:r>
      <w:r w:rsidR="00A747E8">
        <w:t>.</w:t>
      </w:r>
    </w:p>
    <w:p w:rsidR="0029611C" w:rsidRDefault="0029611C" w:rsidP="0029611C">
      <w:pPr>
        <w:pStyle w:val="ListParagraph"/>
        <w:numPr>
          <w:ilvl w:val="0"/>
          <w:numId w:val="0"/>
        </w:numPr>
        <w:ind w:left="426"/>
      </w:pPr>
    </w:p>
    <w:p w:rsidR="003021E9" w:rsidRDefault="003021E9" w:rsidP="009015AB">
      <w:pPr>
        <w:pStyle w:val="ListParagraph"/>
        <w:numPr>
          <w:ilvl w:val="0"/>
          <w:numId w:val="24"/>
        </w:numPr>
        <w:ind w:left="426" w:hanging="426"/>
      </w:pPr>
      <w:r>
        <w:t xml:space="preserve">You will see two files are added to your image folder (look in the </w:t>
      </w:r>
      <w:proofErr w:type="spellStart"/>
      <w:r>
        <w:t>Alleyne</w:t>
      </w:r>
      <w:proofErr w:type="spellEnd"/>
      <w:r>
        <w:t xml:space="preserve"> Winter folder)</w:t>
      </w:r>
    </w:p>
    <w:p w:rsidR="003021E9" w:rsidRDefault="003021E9" w:rsidP="00AF3D57">
      <w:pPr>
        <w:pStyle w:val="ListParagraph"/>
        <w:numPr>
          <w:ilvl w:val="1"/>
          <w:numId w:val="24"/>
        </w:numPr>
        <w:ind w:left="851" w:hanging="425"/>
      </w:pPr>
      <w:proofErr w:type="gramStart"/>
      <w:r w:rsidRPr="00550475">
        <w:rPr>
          <w:b/>
          <w:i/>
        </w:rPr>
        <w:t>ImageData.xml</w:t>
      </w:r>
      <w:r w:rsidRPr="003021E9">
        <w:t xml:space="preserve"> </w:t>
      </w:r>
      <w:r>
        <w:t xml:space="preserve"> is</w:t>
      </w:r>
      <w:proofErr w:type="gramEnd"/>
      <w:r>
        <w:t xml:space="preserve"> a file created and used by the </w:t>
      </w:r>
      <w:proofErr w:type="spellStart"/>
      <w:r w:rsidR="002B0885">
        <w:t>timelapse</w:t>
      </w:r>
      <w:proofErr w:type="spellEnd"/>
      <w:r w:rsidR="002B0885">
        <w:t xml:space="preserve"> software</w:t>
      </w:r>
      <w:r w:rsidR="00A21373">
        <w:t xml:space="preserve"> to</w:t>
      </w:r>
      <w:r>
        <w:t xml:space="preserve"> store all </w:t>
      </w:r>
      <w:r w:rsidR="00A21373">
        <w:t>your saved</w:t>
      </w:r>
      <w:r>
        <w:t xml:space="preserve"> data. If you quit the program and restart, it will open this </w:t>
      </w:r>
      <w:r w:rsidR="00A21373">
        <w:t xml:space="preserve">file </w:t>
      </w:r>
      <w:r>
        <w:t>so you can continue where you left off</w:t>
      </w:r>
      <w:r w:rsidR="009015AB">
        <w:t>.</w:t>
      </w:r>
    </w:p>
    <w:p w:rsidR="003021E9" w:rsidRDefault="003021E9" w:rsidP="00AF3D57">
      <w:pPr>
        <w:pStyle w:val="ListParagraph"/>
        <w:numPr>
          <w:ilvl w:val="1"/>
          <w:numId w:val="24"/>
        </w:numPr>
        <w:ind w:left="851" w:hanging="425"/>
      </w:pPr>
      <w:r w:rsidRPr="00550475">
        <w:rPr>
          <w:b/>
          <w:i/>
        </w:rPr>
        <w:t>ImageData.csv</w:t>
      </w:r>
      <w:r>
        <w:t xml:space="preserve"> is a spreadsheet file generated for you to use. It is in .</w:t>
      </w:r>
      <w:proofErr w:type="spellStart"/>
      <w:r>
        <w:t>csv</w:t>
      </w:r>
      <w:proofErr w:type="spellEnd"/>
      <w:r>
        <w:t xml:space="preserve">, or </w:t>
      </w:r>
      <w:r w:rsidRPr="003021E9">
        <w:rPr>
          <w:i/>
        </w:rPr>
        <w:t xml:space="preserve">comma separated </w:t>
      </w:r>
      <w:proofErr w:type="gramStart"/>
      <w:r w:rsidRPr="003021E9">
        <w:rPr>
          <w:i/>
        </w:rPr>
        <w:t xml:space="preserve">values </w:t>
      </w:r>
      <w:r>
        <w:t xml:space="preserve"> format</w:t>
      </w:r>
      <w:proofErr w:type="gramEnd"/>
      <w:r>
        <w:t>, so any spreadsheet should be able to read it. As mentioned above, it is re-created and over-written every time you save your work with the analyzer</w:t>
      </w:r>
    </w:p>
    <w:p w:rsidR="00B22FBC" w:rsidRDefault="00B22FBC">
      <w:pPr>
        <w:spacing w:line="276" w:lineRule="auto"/>
        <w:rPr>
          <w:rFonts w:asciiTheme="majorHAnsi" w:eastAsiaTheme="majorEastAsia" w:hAnsiTheme="majorHAnsi" w:cstheme="majorBidi"/>
          <w:b/>
          <w:bCs/>
          <w:sz w:val="36"/>
          <w:szCs w:val="36"/>
        </w:rPr>
      </w:pPr>
      <w:bookmarkStart w:id="19" w:name="_Toc294982619"/>
      <w:r>
        <w:br w:type="page"/>
      </w:r>
    </w:p>
    <w:p w:rsidR="00DE76B9" w:rsidRDefault="00DE76B9" w:rsidP="00CF5C7F">
      <w:pPr>
        <w:pStyle w:val="Heading2"/>
      </w:pPr>
      <w:proofErr w:type="spellStart"/>
      <w:r>
        <w:lastRenderedPageBreak/>
        <w:t>Timelapse</w:t>
      </w:r>
      <w:proofErr w:type="spellEnd"/>
      <w:r>
        <w:t xml:space="preserve"> Interface Basics</w:t>
      </w:r>
      <w:bookmarkEnd w:id="19"/>
    </w:p>
    <w:p w:rsidR="00DE76B9" w:rsidRDefault="00DE76B9" w:rsidP="00F54F09">
      <w:r>
        <w:t xml:space="preserve">Before showing you how to analyze your images, </w:t>
      </w:r>
      <w:r w:rsidR="002D2C6F">
        <w:t>let’s review</w:t>
      </w:r>
      <w:r>
        <w:t xml:space="preserve"> a few basic things </w:t>
      </w:r>
      <w:r w:rsidR="002D0CA1">
        <w:t xml:space="preserve">about the </w:t>
      </w:r>
      <w:proofErr w:type="spellStart"/>
      <w:r w:rsidR="002D2C6F">
        <w:t>Timelapse</w:t>
      </w:r>
      <w:proofErr w:type="spellEnd"/>
      <w:r w:rsidR="002D2C6F">
        <w:t xml:space="preserve"> </w:t>
      </w:r>
      <w:r w:rsidR="002D0CA1">
        <w:t>interface</w:t>
      </w:r>
      <w:r>
        <w:t>, just so we won’t have to explain it later.</w:t>
      </w:r>
      <w:r w:rsidR="00EC4F23">
        <w:t xml:space="preserve"> </w:t>
      </w:r>
      <w:r w:rsidR="002D2C6F">
        <w:t>H</w:t>
      </w:r>
      <w:r w:rsidR="00EC4F23">
        <w:t xml:space="preserve">ave </w:t>
      </w:r>
      <w:proofErr w:type="spellStart"/>
      <w:r w:rsidR="00EC4F23">
        <w:t>Timelapse</w:t>
      </w:r>
      <w:proofErr w:type="spellEnd"/>
      <w:r w:rsidR="00EC4F23">
        <w:t xml:space="preserve"> </w:t>
      </w:r>
      <w:r w:rsidR="002D2C6F">
        <w:t xml:space="preserve">running and displaying images so that </w:t>
      </w:r>
      <w:r w:rsidR="00EC4F23">
        <w:t>you can try some of these features out.</w:t>
      </w:r>
    </w:p>
    <w:p w:rsidR="00DE76B9" w:rsidRDefault="005031A4" w:rsidP="008A22CF">
      <w:pPr>
        <w:ind w:left="426" w:hanging="426"/>
      </w:pPr>
      <w:proofErr w:type="gramStart"/>
      <w:r>
        <w:rPr>
          <w:b/>
        </w:rPr>
        <w:t>N</w:t>
      </w:r>
      <w:r w:rsidR="00DE76B9" w:rsidRPr="008A22CF">
        <w:rPr>
          <w:b/>
        </w:rPr>
        <w:t>avigat</w:t>
      </w:r>
      <w:r>
        <w:rPr>
          <w:b/>
        </w:rPr>
        <w:t>ing</w:t>
      </w:r>
      <w:r w:rsidR="00DE76B9" w:rsidRPr="008A22CF">
        <w:rPr>
          <w:b/>
        </w:rPr>
        <w:t xml:space="preserve"> through images.</w:t>
      </w:r>
      <w:proofErr w:type="gramEnd"/>
      <w:r w:rsidR="00DE76B9" w:rsidRPr="008A22CF">
        <w:rPr>
          <w:b/>
        </w:rPr>
        <w:t xml:space="preserve"> </w:t>
      </w:r>
      <w:r w:rsidR="00DE76B9">
        <w:t xml:space="preserve">You can do this by one of two ways. </w:t>
      </w:r>
    </w:p>
    <w:p w:rsidR="00DE76B9" w:rsidRPr="0030078D" w:rsidRDefault="00DE76B9" w:rsidP="00C342BA">
      <w:pPr>
        <w:pStyle w:val="ListParagraph"/>
        <w:numPr>
          <w:ilvl w:val="0"/>
          <w:numId w:val="8"/>
        </w:numPr>
      </w:pPr>
      <w:r>
        <w:rPr>
          <w:b/>
        </w:rPr>
        <w:t>The left/right arrow keys</w:t>
      </w:r>
      <w:r>
        <w:t xml:space="preserve"> </w:t>
      </w:r>
      <w:r w:rsidR="005031A4">
        <w:t xml:space="preserve">on the keyboard </w:t>
      </w:r>
      <w:r>
        <w:t xml:space="preserve">lets you move back and forth through your images in a sequence. </w:t>
      </w:r>
      <w:proofErr w:type="gramStart"/>
      <w:r w:rsidR="00EC79AE">
        <w:t xml:space="preserve">You </w:t>
      </w:r>
      <w:r>
        <w:t xml:space="preserve"> </w:t>
      </w:r>
      <w:r w:rsidR="00336A57">
        <w:t>will</w:t>
      </w:r>
      <w:proofErr w:type="gramEnd"/>
      <w:r w:rsidR="00336A57">
        <w:t xml:space="preserve"> normally </w:t>
      </w:r>
      <w:r w:rsidR="00EC79AE">
        <w:t xml:space="preserve">use these a lot to </w:t>
      </w:r>
      <w:r w:rsidR="00336A57">
        <w:t>navigate through your image set.</w:t>
      </w:r>
      <w:r w:rsidR="00EC79AE">
        <w:br/>
      </w:r>
    </w:p>
    <w:p w:rsidR="00336A57" w:rsidRDefault="00DE76B9" w:rsidP="00C342BA">
      <w:pPr>
        <w:pStyle w:val="ListParagraph"/>
        <w:numPr>
          <w:ilvl w:val="0"/>
          <w:numId w:val="8"/>
        </w:numPr>
        <w:tabs>
          <w:tab w:val="clear" w:pos="426"/>
          <w:tab w:val="left" w:pos="851"/>
        </w:tabs>
      </w:pPr>
      <w:r w:rsidRPr="00336A57">
        <w:rPr>
          <w:b/>
        </w:rPr>
        <w:t xml:space="preserve">The </w:t>
      </w:r>
      <w:proofErr w:type="spellStart"/>
      <w:r w:rsidRPr="00336A57">
        <w:rPr>
          <w:b/>
        </w:rPr>
        <w:t>trackbar</w:t>
      </w:r>
      <w:proofErr w:type="spellEnd"/>
      <w:r w:rsidRPr="00336A57">
        <w:rPr>
          <w:b/>
        </w:rPr>
        <w:t xml:space="preserve"> </w:t>
      </w:r>
      <w:r>
        <w:t>lets you scroll through your image set simply by sliding it back and forth.</w:t>
      </w:r>
      <w:r w:rsidR="00336A57">
        <w:t xml:space="preserve"> This is useful for making larger jumps through your images, or to go to a particular image.</w:t>
      </w:r>
      <w:r w:rsidR="00336A57">
        <w:rPr>
          <w:noProof/>
          <w:lang w:eastAsia="en-CA"/>
        </w:rPr>
        <w:drawing>
          <wp:inline distT="0" distB="0" distL="0" distR="0" wp14:anchorId="1B7AEFFB" wp14:editId="56552E26">
            <wp:extent cx="5286755" cy="1257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01043" cy="1260698"/>
                    </a:xfrm>
                    <a:prstGeom prst="rect">
                      <a:avLst/>
                    </a:prstGeom>
                  </pic:spPr>
                </pic:pic>
              </a:graphicData>
            </a:graphic>
          </wp:inline>
        </w:drawing>
      </w:r>
      <w:r w:rsidR="00EC79AE">
        <w:br/>
      </w:r>
    </w:p>
    <w:p w:rsidR="00EC79AE" w:rsidRDefault="00336A57" w:rsidP="00875A7B">
      <w:pPr>
        <w:tabs>
          <w:tab w:val="left" w:pos="851"/>
        </w:tabs>
      </w:pPr>
      <w:r w:rsidRPr="00875A7B">
        <w:rPr>
          <w:b/>
        </w:rPr>
        <w:t xml:space="preserve">The Status bar </w:t>
      </w:r>
      <w:r>
        <w:t xml:space="preserve">on the bottom right indicates the image number and the total number of images in the current image set. This total number will be affected by </w:t>
      </w:r>
      <w:r w:rsidR="002D2C6F">
        <w:t>the</w:t>
      </w:r>
      <w:r>
        <w:t xml:space="preserve"> </w:t>
      </w:r>
      <w:r w:rsidRPr="00875A7B">
        <w:rPr>
          <w:i/>
        </w:rPr>
        <w:t>view filter</w:t>
      </w:r>
      <w:r w:rsidR="002D2C6F">
        <w:rPr>
          <w:i/>
        </w:rPr>
        <w:t xml:space="preserve"> </w:t>
      </w:r>
      <w:r w:rsidR="002D2C6F">
        <w:t xml:space="preserve">that you can select from the </w:t>
      </w:r>
      <w:r w:rsidR="002D2C6F">
        <w:rPr>
          <w:i/>
        </w:rPr>
        <w:t>View m</w:t>
      </w:r>
      <w:r w:rsidR="002D2C6F" w:rsidRPr="002D2C6F">
        <w:rPr>
          <w:i/>
        </w:rPr>
        <w:t>enu</w:t>
      </w:r>
      <w:r w:rsidRPr="00875A7B">
        <w:rPr>
          <w:i/>
        </w:rPr>
        <w:t xml:space="preserve">, </w:t>
      </w:r>
      <w:r>
        <w:t>which we will describe shortly.</w:t>
      </w:r>
      <w:r w:rsidR="00EC79AE">
        <w:t xml:space="preserve"> Other information </w:t>
      </w:r>
      <w:r w:rsidR="002D2C6F">
        <w:t xml:space="preserve">will be </w:t>
      </w:r>
      <w:r w:rsidR="00EC79AE">
        <w:t>displayed there</w:t>
      </w:r>
      <w:r w:rsidR="002D2C6F">
        <w:t xml:space="preserve"> that reflects</w:t>
      </w:r>
      <w:r w:rsidR="00EC79AE">
        <w:t xml:space="preserve"> what you are doing.</w:t>
      </w:r>
    </w:p>
    <w:p w:rsidR="001A37E8" w:rsidRDefault="00336A57" w:rsidP="00C342BA">
      <w:pPr>
        <w:pStyle w:val="ListParagraph"/>
        <w:numPr>
          <w:ilvl w:val="0"/>
          <w:numId w:val="0"/>
        </w:numPr>
        <w:tabs>
          <w:tab w:val="clear" w:pos="426"/>
          <w:tab w:val="left" w:pos="851"/>
        </w:tabs>
        <w:ind w:left="426"/>
      </w:pPr>
      <w:r>
        <w:rPr>
          <w:noProof/>
          <w:lang w:eastAsia="en-CA"/>
        </w:rPr>
        <w:drawing>
          <wp:inline distT="0" distB="0" distL="0" distR="0" wp14:anchorId="00F4912F" wp14:editId="417257FE">
            <wp:extent cx="5394484" cy="8858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49127" cy="894798"/>
                    </a:xfrm>
                    <a:prstGeom prst="rect">
                      <a:avLst/>
                    </a:prstGeom>
                  </pic:spPr>
                </pic:pic>
              </a:graphicData>
            </a:graphic>
          </wp:inline>
        </w:drawing>
      </w:r>
      <w:r w:rsidR="001A37E8">
        <w:br/>
      </w:r>
    </w:p>
    <w:p w:rsidR="001A37E8" w:rsidRDefault="001A37E8" w:rsidP="008A22CF">
      <w:pPr>
        <w:ind w:left="426" w:hanging="426"/>
      </w:pPr>
      <w:proofErr w:type="gramStart"/>
      <w:r w:rsidRPr="008A22CF">
        <w:rPr>
          <w:b/>
        </w:rPr>
        <w:t>The fields.</w:t>
      </w:r>
      <w:proofErr w:type="gramEnd"/>
      <w:r>
        <w:t xml:space="preserve"> The rows at the to</w:t>
      </w:r>
      <w:r w:rsidR="002D2C6F">
        <w:t>p contain three types of fields: Notes, Counters and Fixed Choices.</w:t>
      </w:r>
    </w:p>
    <w:p w:rsidR="002D2C6F" w:rsidRPr="008A22CF" w:rsidRDefault="002D2C6F" w:rsidP="00C342BA">
      <w:pPr>
        <w:ind w:left="852" w:hanging="426"/>
        <w:rPr>
          <w:b/>
        </w:rPr>
      </w:pPr>
      <w:r>
        <w:rPr>
          <w:noProof/>
          <w:lang w:eastAsia="en-CA"/>
        </w:rPr>
        <w:drawing>
          <wp:inline distT="0" distB="0" distL="0" distR="0">
            <wp:extent cx="5943600" cy="992490"/>
            <wp:effectExtent l="0" t="0" r="0" b="0"/>
            <wp:docPr id="2" name="Picture 2" descr="C:\Users\saul\AppData\Local\Temp\SNAGHTML24ca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l\AppData\Local\Temp\SNAGHTML24ca8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992490"/>
                    </a:xfrm>
                    <a:prstGeom prst="rect">
                      <a:avLst/>
                    </a:prstGeom>
                    <a:noFill/>
                    <a:ln>
                      <a:noFill/>
                    </a:ln>
                  </pic:spPr>
                </pic:pic>
              </a:graphicData>
            </a:graphic>
          </wp:inline>
        </w:drawing>
      </w:r>
    </w:p>
    <w:p w:rsidR="001A37E8" w:rsidRDefault="001A37E8" w:rsidP="00C342BA">
      <w:pPr>
        <w:pStyle w:val="ListParagraph"/>
        <w:numPr>
          <w:ilvl w:val="0"/>
          <w:numId w:val="8"/>
        </w:numPr>
      </w:pPr>
      <w:r>
        <w:rPr>
          <w:b/>
        </w:rPr>
        <w:t xml:space="preserve">Notes </w:t>
      </w:r>
      <w:r>
        <w:t xml:space="preserve">are fields where you can enter some text by typing. An example is the </w:t>
      </w:r>
      <w:r>
        <w:rPr>
          <w:i/>
        </w:rPr>
        <w:t>Comments</w:t>
      </w:r>
      <w:r w:rsidR="00484CC7">
        <w:t xml:space="preserve"> field above. Notes that are </w:t>
      </w:r>
      <w:r>
        <w:t xml:space="preserve">filled in by the system </w:t>
      </w:r>
      <w:r w:rsidR="00EC79AE">
        <w:t xml:space="preserve">during pre-processing </w:t>
      </w:r>
      <w:r>
        <w:t xml:space="preserve">cannot be edited and are shown greyed-out (e.g., the </w:t>
      </w:r>
      <w:r>
        <w:rPr>
          <w:i/>
        </w:rPr>
        <w:t xml:space="preserve">File </w:t>
      </w:r>
      <w:r>
        <w:t>field</w:t>
      </w:r>
      <w:r w:rsidR="00484CC7">
        <w:t xml:space="preserve"> above</w:t>
      </w:r>
      <w:r>
        <w:t>).</w:t>
      </w:r>
      <w:r w:rsidR="001E46BE">
        <w:br/>
      </w:r>
      <w:r w:rsidR="001E46BE">
        <w:rPr>
          <w:noProof/>
          <w:lang w:eastAsia="en-CA"/>
        </w:rPr>
        <w:drawing>
          <wp:inline distT="0" distB="0" distL="0" distR="0" wp14:anchorId="4942E960" wp14:editId="26FFD281">
            <wp:extent cx="2095238" cy="323810"/>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095238" cy="323810"/>
                    </a:xfrm>
                    <a:prstGeom prst="rect">
                      <a:avLst/>
                    </a:prstGeom>
                  </pic:spPr>
                </pic:pic>
              </a:graphicData>
            </a:graphic>
          </wp:inline>
        </w:drawing>
      </w:r>
      <w:r w:rsidR="004220B3">
        <w:br/>
      </w:r>
    </w:p>
    <w:p w:rsidR="00336A57" w:rsidRDefault="001A37E8" w:rsidP="00C342BA">
      <w:pPr>
        <w:pStyle w:val="ListParagraph"/>
        <w:numPr>
          <w:ilvl w:val="0"/>
          <w:numId w:val="8"/>
        </w:numPr>
      </w:pPr>
      <w:r>
        <w:rPr>
          <w:b/>
        </w:rPr>
        <w:lastRenderedPageBreak/>
        <w:t xml:space="preserve">Counters </w:t>
      </w:r>
      <w:r>
        <w:t xml:space="preserve">are fields used to count things. For example, </w:t>
      </w:r>
      <w:proofErr w:type="gramStart"/>
      <w:r w:rsidRPr="00484CC7">
        <w:rPr>
          <w:i/>
        </w:rPr>
        <w:t>B</w:t>
      </w:r>
      <w:r w:rsidR="00962C62" w:rsidRPr="00484CC7">
        <w:rPr>
          <w:i/>
        </w:rPr>
        <w:t>5</w:t>
      </w:r>
      <w:r>
        <w:t xml:space="preserve">  (</w:t>
      </w:r>
      <w:proofErr w:type="gramEnd"/>
      <w:r>
        <w:t xml:space="preserve">which represents ‘boats with </w:t>
      </w:r>
      <w:r w:rsidR="00962C62">
        <w:t>5</w:t>
      </w:r>
      <w:r>
        <w:t xml:space="preserve"> angler</w:t>
      </w:r>
      <w:r w:rsidR="00484CC7">
        <w:t>s</w:t>
      </w:r>
      <w:r>
        <w:t xml:space="preserve"> in it’) currently has 0 counts. </w:t>
      </w:r>
      <w:r w:rsidR="00DC77BC">
        <w:t>The label is actually a button – when you toggle it on, every click on the image will be increase the count – we will explain this later. Y</w:t>
      </w:r>
      <w:r>
        <w:t xml:space="preserve">ou can </w:t>
      </w:r>
      <w:r w:rsidR="00DC77BC">
        <w:t xml:space="preserve">also </w:t>
      </w:r>
      <w:r>
        <w:t xml:space="preserve">type a number directly into the count, </w:t>
      </w:r>
      <w:r w:rsidR="00DC77BC">
        <w:t>although this is a less preferred way of doing it for reasons we will explain shortly.</w:t>
      </w:r>
      <w:r w:rsidR="002D0CA1">
        <w:br/>
      </w:r>
      <w:r w:rsidR="00962C62">
        <w:rPr>
          <w:noProof/>
          <w:lang w:eastAsia="en-CA"/>
        </w:rPr>
        <w:drawing>
          <wp:anchor distT="0" distB="0" distL="114300" distR="114300" simplePos="0" relativeHeight="251659264" behindDoc="0" locked="0" layoutInCell="1" allowOverlap="1">
            <wp:simplePos x="1143000" y="1600200"/>
            <wp:positionH relativeFrom="margin">
              <wp:align>right</wp:align>
            </wp:positionH>
            <wp:positionV relativeFrom="margin">
              <wp:align>top</wp:align>
            </wp:positionV>
            <wp:extent cx="638175" cy="447675"/>
            <wp:effectExtent l="0" t="0" r="952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 r="6944"/>
                    <a:stretch/>
                  </pic:blipFill>
                  <pic:spPr bwMode="auto">
                    <a:xfrm>
                      <a:off x="0" y="0"/>
                      <a:ext cx="638175" cy="447675"/>
                    </a:xfrm>
                    <a:prstGeom prst="rect">
                      <a:avLst/>
                    </a:prstGeom>
                    <a:ln>
                      <a:noFill/>
                    </a:ln>
                    <a:extLst>
                      <a:ext uri="{53640926-AAD7-44D8-BBD7-CCE9431645EC}">
                        <a14:shadowObscured xmlns:a14="http://schemas.microsoft.com/office/drawing/2010/main"/>
                      </a:ext>
                    </a:extLst>
                  </pic:spPr>
                </pic:pic>
              </a:graphicData>
            </a:graphic>
          </wp:anchor>
        </w:drawing>
      </w:r>
    </w:p>
    <w:p w:rsidR="00484CC7" w:rsidRDefault="005F514C" w:rsidP="00C342BA">
      <w:pPr>
        <w:pStyle w:val="ListParagraph"/>
        <w:numPr>
          <w:ilvl w:val="0"/>
          <w:numId w:val="8"/>
        </w:numPr>
      </w:pPr>
      <w:r>
        <w:rPr>
          <w:noProof/>
          <w:lang w:eastAsia="en-CA"/>
        </w:rPr>
        <w:drawing>
          <wp:anchor distT="0" distB="0" distL="114300" distR="114300" simplePos="0" relativeHeight="251662336" behindDoc="0" locked="0" layoutInCell="1" allowOverlap="1" wp14:anchorId="14851B8A" wp14:editId="517E3614">
            <wp:simplePos x="0" y="0"/>
            <wp:positionH relativeFrom="margin">
              <wp:posOffset>5000625</wp:posOffset>
            </wp:positionH>
            <wp:positionV relativeFrom="margin">
              <wp:posOffset>1057275</wp:posOffset>
            </wp:positionV>
            <wp:extent cx="1181100" cy="22098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181100" cy="2209800"/>
                    </a:xfrm>
                    <a:prstGeom prst="rect">
                      <a:avLst/>
                    </a:prstGeom>
                  </pic:spPr>
                </pic:pic>
              </a:graphicData>
            </a:graphic>
          </wp:anchor>
        </w:drawing>
      </w:r>
      <w:r w:rsidR="00484CC7">
        <w:rPr>
          <w:b/>
        </w:rPr>
        <w:t xml:space="preserve">Fixed Choices </w:t>
      </w:r>
      <w:r w:rsidR="00484CC7">
        <w:t xml:space="preserve">are fields that you fill in by selecting from a pull-down menu (i.e., by clicking the down-arrow at its right). For example, </w:t>
      </w:r>
      <w:r w:rsidR="00484CC7" w:rsidRPr="00484CC7">
        <w:rPr>
          <w:i/>
        </w:rPr>
        <w:t>%Visibility</w:t>
      </w:r>
      <w:r w:rsidR="00484CC7">
        <w:t xml:space="preserve"> has a menu showing various percentage values that you can select from.</w:t>
      </w:r>
      <w:r w:rsidR="00484CC7">
        <w:br/>
      </w:r>
    </w:p>
    <w:p w:rsidR="00484CC7" w:rsidRDefault="00484CC7" w:rsidP="00484CC7">
      <w:pPr>
        <w:pStyle w:val="ListParagraph"/>
        <w:numPr>
          <w:ilvl w:val="0"/>
          <w:numId w:val="0"/>
        </w:numPr>
        <w:ind w:left="1080"/>
      </w:pPr>
    </w:p>
    <w:p w:rsidR="005F514C" w:rsidRDefault="005F514C" w:rsidP="00484CC7">
      <w:pPr>
        <w:pStyle w:val="ListParagraph"/>
        <w:numPr>
          <w:ilvl w:val="0"/>
          <w:numId w:val="0"/>
        </w:numPr>
        <w:ind w:left="1080"/>
      </w:pPr>
    </w:p>
    <w:p w:rsidR="005F514C" w:rsidRDefault="005F514C" w:rsidP="00484CC7">
      <w:pPr>
        <w:pStyle w:val="ListParagraph"/>
        <w:numPr>
          <w:ilvl w:val="0"/>
          <w:numId w:val="0"/>
        </w:numPr>
        <w:ind w:left="1080"/>
      </w:pPr>
    </w:p>
    <w:p w:rsidR="005F514C" w:rsidRDefault="005F514C" w:rsidP="00484CC7">
      <w:pPr>
        <w:pStyle w:val="ListParagraph"/>
        <w:numPr>
          <w:ilvl w:val="0"/>
          <w:numId w:val="0"/>
        </w:numPr>
        <w:ind w:left="1080"/>
      </w:pPr>
    </w:p>
    <w:p w:rsidR="005F514C" w:rsidRDefault="005F514C" w:rsidP="00484CC7">
      <w:pPr>
        <w:pStyle w:val="ListParagraph"/>
        <w:numPr>
          <w:ilvl w:val="0"/>
          <w:numId w:val="0"/>
        </w:numPr>
        <w:ind w:left="1080"/>
      </w:pPr>
    </w:p>
    <w:p w:rsidR="005F514C" w:rsidRDefault="005F514C" w:rsidP="00484CC7">
      <w:pPr>
        <w:pStyle w:val="ListParagraph"/>
        <w:numPr>
          <w:ilvl w:val="0"/>
          <w:numId w:val="0"/>
        </w:numPr>
        <w:ind w:left="1080"/>
      </w:pPr>
    </w:p>
    <w:p w:rsidR="005F514C" w:rsidRDefault="005F514C" w:rsidP="00484CC7">
      <w:pPr>
        <w:pStyle w:val="ListParagraph"/>
        <w:numPr>
          <w:ilvl w:val="0"/>
          <w:numId w:val="0"/>
        </w:numPr>
        <w:ind w:left="1080"/>
      </w:pPr>
    </w:p>
    <w:p w:rsidR="005F514C" w:rsidRDefault="005F514C" w:rsidP="00484CC7">
      <w:pPr>
        <w:pStyle w:val="ListParagraph"/>
        <w:numPr>
          <w:ilvl w:val="0"/>
          <w:numId w:val="0"/>
        </w:numPr>
        <w:ind w:left="1080"/>
      </w:pPr>
    </w:p>
    <w:p w:rsidR="005F514C" w:rsidRDefault="005F514C" w:rsidP="00484CC7">
      <w:pPr>
        <w:pStyle w:val="ListParagraph"/>
        <w:numPr>
          <w:ilvl w:val="0"/>
          <w:numId w:val="0"/>
        </w:numPr>
        <w:ind w:left="1080"/>
      </w:pPr>
    </w:p>
    <w:p w:rsidR="005F514C" w:rsidRDefault="005F514C" w:rsidP="00C342BA">
      <w:pPr>
        <w:ind w:left="66"/>
        <w:rPr>
          <w:b/>
        </w:rPr>
      </w:pPr>
      <w:r>
        <w:rPr>
          <w:noProof/>
          <w:lang w:eastAsia="en-CA"/>
        </w:rPr>
        <w:drawing>
          <wp:anchor distT="0" distB="0" distL="114300" distR="114300" simplePos="0" relativeHeight="251660288" behindDoc="0" locked="0" layoutInCell="1" allowOverlap="1" wp14:anchorId="38AB8304" wp14:editId="26CE1515">
            <wp:simplePos x="0" y="0"/>
            <wp:positionH relativeFrom="margin">
              <wp:posOffset>3247390</wp:posOffset>
            </wp:positionH>
            <wp:positionV relativeFrom="margin">
              <wp:posOffset>3667125</wp:posOffset>
            </wp:positionV>
            <wp:extent cx="3038475" cy="1596390"/>
            <wp:effectExtent l="0" t="0" r="9525"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038475" cy="1596390"/>
                    </a:xfrm>
                    <a:prstGeom prst="rect">
                      <a:avLst/>
                    </a:prstGeom>
                  </pic:spPr>
                </pic:pic>
              </a:graphicData>
            </a:graphic>
            <wp14:sizeRelH relativeFrom="margin">
              <wp14:pctWidth>0</wp14:pctWidth>
            </wp14:sizeRelH>
            <wp14:sizeRelV relativeFrom="margin">
              <wp14:pctHeight>0</wp14:pctHeight>
            </wp14:sizeRelV>
          </wp:anchor>
        </w:drawing>
      </w:r>
    </w:p>
    <w:p w:rsidR="00336A57" w:rsidRPr="0067149B" w:rsidRDefault="00336A57" w:rsidP="00C342BA">
      <w:pPr>
        <w:ind w:left="66"/>
        <w:rPr>
          <w:b/>
        </w:rPr>
      </w:pPr>
      <w:r w:rsidRPr="0067149B">
        <w:rPr>
          <w:b/>
        </w:rPr>
        <w:t xml:space="preserve">Tooltips </w:t>
      </w:r>
      <w:r w:rsidR="00484CC7" w:rsidRPr="00484CC7">
        <w:t xml:space="preserve">give </w:t>
      </w:r>
      <w:r w:rsidR="00484CC7">
        <w:t>additional</w:t>
      </w:r>
      <w:r w:rsidR="00484CC7" w:rsidRPr="00484CC7">
        <w:t xml:space="preserve"> detail about</w:t>
      </w:r>
      <w:r w:rsidR="008A22CF" w:rsidRPr="00484CC7">
        <w:t xml:space="preserve"> each field.</w:t>
      </w:r>
      <w:r w:rsidRPr="0067149B">
        <w:rPr>
          <w:b/>
        </w:rPr>
        <w:t xml:space="preserve"> </w:t>
      </w:r>
      <w:r>
        <w:t xml:space="preserve">You can see what each field in the top row means by </w:t>
      </w:r>
      <w:proofErr w:type="gramStart"/>
      <w:r>
        <w:t>hovering</w:t>
      </w:r>
      <w:proofErr w:type="gramEnd"/>
      <w:r>
        <w:t xml:space="preserve"> your mouse over it – this raises a tooltip. In the example below, hovering over the counter button </w:t>
      </w:r>
      <w:r w:rsidRPr="0067149B">
        <w:rPr>
          <w:b/>
        </w:rPr>
        <w:t xml:space="preserve">B4 </w:t>
      </w:r>
      <w:r>
        <w:t>explains that this</w:t>
      </w:r>
      <w:r w:rsidR="00484CC7">
        <w:t xml:space="preserve"> </w:t>
      </w:r>
      <w:r w:rsidR="00484CC7" w:rsidRPr="00484CC7">
        <w:rPr>
          <w:b/>
        </w:rPr>
        <w:t>B4</w:t>
      </w:r>
      <w:r>
        <w:t xml:space="preserve"> represents the “# of boats with 4 anglers”.</w:t>
      </w:r>
    </w:p>
    <w:p w:rsidR="00336A57" w:rsidRDefault="0067149B" w:rsidP="00C342BA">
      <w:pPr>
        <w:pStyle w:val="ListParagraph"/>
        <w:numPr>
          <w:ilvl w:val="0"/>
          <w:numId w:val="0"/>
        </w:numPr>
        <w:ind w:left="66"/>
      </w:pPr>
      <w:r>
        <w:tab/>
      </w:r>
      <w:r w:rsidR="00336A57">
        <w:t xml:space="preserve"> </w:t>
      </w:r>
      <w:r w:rsidR="00122344">
        <w:br/>
      </w:r>
    </w:p>
    <w:p w:rsidR="005F514C" w:rsidRDefault="005F514C" w:rsidP="00C342BA">
      <w:pPr>
        <w:pStyle w:val="ListParagraph"/>
        <w:numPr>
          <w:ilvl w:val="0"/>
          <w:numId w:val="0"/>
        </w:numPr>
        <w:ind w:left="66"/>
      </w:pPr>
    </w:p>
    <w:p w:rsidR="005F514C" w:rsidRDefault="005F514C" w:rsidP="00C342BA">
      <w:pPr>
        <w:pStyle w:val="ListParagraph"/>
        <w:numPr>
          <w:ilvl w:val="0"/>
          <w:numId w:val="0"/>
        </w:numPr>
        <w:ind w:left="66"/>
      </w:pPr>
    </w:p>
    <w:p w:rsidR="005F514C" w:rsidRDefault="005F514C" w:rsidP="00C342BA">
      <w:pPr>
        <w:pStyle w:val="ListParagraph"/>
        <w:numPr>
          <w:ilvl w:val="0"/>
          <w:numId w:val="0"/>
        </w:numPr>
        <w:ind w:left="66"/>
      </w:pPr>
    </w:p>
    <w:p w:rsidR="0022042E" w:rsidRDefault="00B22FBC">
      <w:pPr>
        <w:spacing w:line="276" w:lineRule="auto"/>
        <w:rPr>
          <w:b/>
        </w:rPr>
      </w:pPr>
      <w:r>
        <w:rPr>
          <w:noProof/>
          <w:lang w:eastAsia="en-CA"/>
        </w:rPr>
        <w:drawing>
          <wp:anchor distT="0" distB="0" distL="114300" distR="114300" simplePos="0" relativeHeight="251667456" behindDoc="0" locked="0" layoutInCell="1" allowOverlap="1" wp14:anchorId="5820D7EC" wp14:editId="7F085006">
            <wp:simplePos x="0" y="0"/>
            <wp:positionH relativeFrom="margin">
              <wp:posOffset>1119505</wp:posOffset>
            </wp:positionH>
            <wp:positionV relativeFrom="margin">
              <wp:posOffset>6666865</wp:posOffset>
            </wp:positionV>
            <wp:extent cx="4927600" cy="1685925"/>
            <wp:effectExtent l="0" t="0" r="0" b="0"/>
            <wp:wrapSquare wrapText="bothSides"/>
            <wp:docPr id="43" name="Picture 43" descr="C:\Users\Saul\AppData\Local\Temp\SNAGHTMLa98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ul\AppData\Local\Temp\SNAGHTMLa9864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76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42E">
        <w:rPr>
          <w:b/>
        </w:rPr>
        <w:t xml:space="preserve">Context menus </w:t>
      </w:r>
      <w:r w:rsidR="0022042E">
        <w:t xml:space="preserve">are included with both the fixed choice and the notes fields. Their items let you ‘copy down’ values from this field to other images, or values from previous fields to here. We will describe how these work in a later section. </w:t>
      </w:r>
      <w:r w:rsidR="00484CC7">
        <w:rPr>
          <w:b/>
        </w:rPr>
        <w:br w:type="page"/>
      </w:r>
    </w:p>
    <w:p w:rsidR="00DC77BC" w:rsidRPr="00484CC7" w:rsidRDefault="00DC77BC" w:rsidP="00C342BA">
      <w:pPr>
        <w:rPr>
          <w:b/>
        </w:rPr>
      </w:pPr>
      <w:r w:rsidRPr="00484CC7">
        <w:rPr>
          <w:b/>
        </w:rPr>
        <w:lastRenderedPageBreak/>
        <w:t xml:space="preserve">The magnifying glass </w:t>
      </w:r>
      <w:r>
        <w:t>appears as you move your mouse over the image. You can control it by several means.</w:t>
      </w:r>
      <w:r w:rsidR="00380C30">
        <w:t xml:space="preserve"> </w:t>
      </w:r>
      <w:r>
        <w:t>Try it!</w:t>
      </w:r>
    </w:p>
    <w:p w:rsidR="001E75B1" w:rsidRPr="0030736E" w:rsidRDefault="001E75B1" w:rsidP="00C342BA">
      <w:pPr>
        <w:pStyle w:val="ListParagraph"/>
        <w:numPr>
          <w:ilvl w:val="0"/>
          <w:numId w:val="8"/>
        </w:numPr>
      </w:pPr>
      <w:r w:rsidRPr="0030736E">
        <w:rPr>
          <w:b/>
        </w:rPr>
        <w:t>Controlling the magnifying glass</w:t>
      </w:r>
    </w:p>
    <w:p w:rsidR="00DC77BC" w:rsidRDefault="00DC77BC" w:rsidP="00C342BA">
      <w:pPr>
        <w:pStyle w:val="ListParagraph"/>
        <w:numPr>
          <w:ilvl w:val="0"/>
          <w:numId w:val="0"/>
        </w:numPr>
        <w:ind w:left="426"/>
      </w:pPr>
      <w:r>
        <w:rPr>
          <w:b/>
        </w:rPr>
        <w:t xml:space="preserve">M </w:t>
      </w:r>
      <w:r>
        <w:t xml:space="preserve">– </w:t>
      </w:r>
      <w:proofErr w:type="gramStart"/>
      <w:r>
        <w:t>typing</w:t>
      </w:r>
      <w:proofErr w:type="gramEnd"/>
      <w:r>
        <w:t xml:space="preserve"> the letter M while your mouse is over the image will toggle the magnifying glass on </w:t>
      </w:r>
      <w:r w:rsidR="0067149B">
        <w:t xml:space="preserve"> </w:t>
      </w:r>
      <w:r w:rsidR="0067149B">
        <w:br/>
        <w:t xml:space="preserve">        </w:t>
      </w:r>
      <w:r>
        <w:t>and off.</w:t>
      </w:r>
      <w:r w:rsidR="002A06D1">
        <w:t xml:space="preserve">  You can also choose </w:t>
      </w:r>
      <w:r w:rsidR="002A06D1">
        <w:rPr>
          <w:i/>
        </w:rPr>
        <w:t>Magnifier</w:t>
      </w:r>
      <w:r w:rsidR="002A06D1">
        <w:t xml:space="preserve"> from the </w:t>
      </w:r>
      <w:r w:rsidR="002A06D1">
        <w:rPr>
          <w:i/>
        </w:rPr>
        <w:t xml:space="preserve">View </w:t>
      </w:r>
      <w:r w:rsidR="002A06D1">
        <w:t>menu to do the same thing.</w:t>
      </w:r>
      <w:r w:rsidR="001E75B1">
        <w:br/>
      </w:r>
      <w:r w:rsidRPr="001E75B1">
        <w:rPr>
          <w:b/>
        </w:rPr>
        <w:t xml:space="preserve">U </w:t>
      </w:r>
      <w:proofErr w:type="gramStart"/>
      <w:r>
        <w:t xml:space="preserve">– </w:t>
      </w:r>
      <w:r w:rsidRPr="001E75B1">
        <w:rPr>
          <w:b/>
        </w:rPr>
        <w:t xml:space="preserve"> </w:t>
      </w:r>
      <w:r>
        <w:t>will</w:t>
      </w:r>
      <w:proofErr w:type="gramEnd"/>
      <w:r>
        <w:t xml:space="preserve"> increase the magnification (make it go </w:t>
      </w:r>
      <w:r w:rsidRPr="001E75B1">
        <w:rPr>
          <w:u w:val="single"/>
        </w:rPr>
        <w:t>U</w:t>
      </w:r>
      <w:r>
        <w:t>p)</w:t>
      </w:r>
      <w:r w:rsidR="001E75B1">
        <w:br/>
      </w:r>
      <w:r w:rsidRPr="001E75B1">
        <w:rPr>
          <w:b/>
        </w:rPr>
        <w:t xml:space="preserve">D </w:t>
      </w:r>
      <w:r>
        <w:t xml:space="preserve">– </w:t>
      </w:r>
      <w:r w:rsidRPr="001E75B1">
        <w:rPr>
          <w:b/>
        </w:rPr>
        <w:t xml:space="preserve"> </w:t>
      </w:r>
      <w:r>
        <w:t xml:space="preserve">will decrease the magnification (make it go </w:t>
      </w:r>
      <w:r w:rsidRPr="001E75B1">
        <w:rPr>
          <w:u w:val="single"/>
        </w:rPr>
        <w:t>D</w:t>
      </w:r>
      <w:r>
        <w:t>own)</w:t>
      </w:r>
      <w:r w:rsidR="001E75B1">
        <w:br/>
      </w:r>
    </w:p>
    <w:p w:rsidR="00DC77BC" w:rsidRDefault="00260566" w:rsidP="00C342BA">
      <w:pPr>
        <w:pStyle w:val="ListParagraph"/>
        <w:numPr>
          <w:ilvl w:val="0"/>
          <w:numId w:val="0"/>
        </w:numPr>
        <w:ind w:left="426"/>
      </w:pPr>
      <w:r>
        <w:t xml:space="preserve">The images below show the magnifying glass set at two different magnification levels. </w:t>
      </w:r>
      <w:r w:rsidR="00380C30">
        <w:t>Normally, you will set the magnification to something that makes sense for your image set, and likely leave it there.</w:t>
      </w:r>
      <w:r>
        <w:t xml:space="preserve"> </w:t>
      </w:r>
      <w:r w:rsidR="001E75B1">
        <w:br/>
      </w:r>
    </w:p>
    <w:p w:rsidR="00260566" w:rsidRDefault="00260566" w:rsidP="00260566">
      <w:pPr>
        <w:pStyle w:val="ListParagraph"/>
        <w:numPr>
          <w:ilvl w:val="0"/>
          <w:numId w:val="0"/>
        </w:numPr>
        <w:ind w:left="426"/>
      </w:pPr>
      <w:r>
        <w:rPr>
          <w:noProof/>
          <w:lang w:eastAsia="en-CA"/>
        </w:rPr>
        <w:drawing>
          <wp:inline distT="0" distB="0" distL="0" distR="0">
            <wp:extent cx="2733674" cy="2066925"/>
            <wp:effectExtent l="0" t="0" r="0" b="0"/>
            <wp:docPr id="7" name="Picture 7" descr="C:\Users\saul\AppData\Local\Temp\SNAGHTML2e89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ul\AppData\Local\Temp\SNAGHTML2e89e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2039" cy="2073250"/>
                    </a:xfrm>
                    <a:prstGeom prst="rect">
                      <a:avLst/>
                    </a:prstGeom>
                    <a:noFill/>
                    <a:ln>
                      <a:noFill/>
                    </a:ln>
                  </pic:spPr>
                </pic:pic>
              </a:graphicData>
            </a:graphic>
          </wp:inline>
        </w:drawing>
      </w:r>
      <w:r w:rsidRPr="00260566">
        <w:t xml:space="preserve"> </w:t>
      </w:r>
      <w:r>
        <w:rPr>
          <w:noProof/>
          <w:lang w:eastAsia="en-CA"/>
        </w:rPr>
        <w:drawing>
          <wp:inline distT="0" distB="0" distL="0" distR="0">
            <wp:extent cx="2676525" cy="2055337"/>
            <wp:effectExtent l="0" t="0" r="0" b="2540"/>
            <wp:docPr id="9" name="Picture 9" descr="C:\Users\saul\AppData\Local\Temp\SNAGHTML308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ul\AppData\Local\Temp\SNAGHTML30824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8561" cy="2056900"/>
                    </a:xfrm>
                    <a:prstGeom prst="rect">
                      <a:avLst/>
                    </a:prstGeom>
                    <a:noFill/>
                    <a:ln>
                      <a:noFill/>
                    </a:ln>
                  </pic:spPr>
                </pic:pic>
              </a:graphicData>
            </a:graphic>
          </wp:inline>
        </w:drawing>
      </w:r>
    </w:p>
    <w:p w:rsidR="0067149B" w:rsidRPr="00C342BA" w:rsidRDefault="0067149B" w:rsidP="00C342BA">
      <w:pPr>
        <w:ind w:left="426" w:hanging="426"/>
        <w:rPr>
          <w:b/>
        </w:rPr>
      </w:pPr>
      <w:r w:rsidRPr="00C342BA">
        <w:rPr>
          <w:b/>
        </w:rPr>
        <w:t xml:space="preserve">Zooming and Panning. </w:t>
      </w:r>
    </w:p>
    <w:p w:rsidR="002729B9" w:rsidRPr="002729B9" w:rsidRDefault="0067149B" w:rsidP="00C342BA">
      <w:pPr>
        <w:pStyle w:val="ListParagraph"/>
        <w:numPr>
          <w:ilvl w:val="0"/>
          <w:numId w:val="8"/>
        </w:numPr>
        <w:rPr>
          <w:b/>
        </w:rPr>
      </w:pPr>
      <w:r>
        <w:rPr>
          <w:b/>
        </w:rPr>
        <w:t xml:space="preserve">Zoom </w:t>
      </w:r>
      <w:r>
        <w:t xml:space="preserve">in and out of the image by </w:t>
      </w:r>
      <w:proofErr w:type="gramStart"/>
      <w:r>
        <w:t>using  the</w:t>
      </w:r>
      <w:proofErr w:type="gramEnd"/>
      <w:r>
        <w:t xml:space="preserve"> </w:t>
      </w:r>
      <w:r w:rsidRPr="002729B9">
        <w:rPr>
          <w:b/>
          <w:i/>
        </w:rPr>
        <w:t>scroll wheel</w:t>
      </w:r>
      <w:r>
        <w:rPr>
          <w:b/>
        </w:rPr>
        <w:t xml:space="preserve"> </w:t>
      </w:r>
      <w:r>
        <w:t>on your mouse</w:t>
      </w:r>
      <w:r w:rsidR="00260566">
        <w:t>. For example, compare the zoomed in</w:t>
      </w:r>
      <w:r w:rsidR="0056072C">
        <w:t xml:space="preserve"> left</w:t>
      </w:r>
      <w:r w:rsidR="00260566">
        <w:t xml:space="preserve"> image below (with the magnifying glass) to the image above.</w:t>
      </w:r>
    </w:p>
    <w:p w:rsidR="00260566" w:rsidRPr="00260566" w:rsidRDefault="002729B9" w:rsidP="00C342BA">
      <w:pPr>
        <w:pStyle w:val="ListParagraph"/>
        <w:numPr>
          <w:ilvl w:val="0"/>
          <w:numId w:val="8"/>
        </w:numPr>
        <w:rPr>
          <w:b/>
        </w:rPr>
      </w:pPr>
      <w:r>
        <w:rPr>
          <w:b/>
        </w:rPr>
        <w:t>Pan</w:t>
      </w:r>
      <w:r>
        <w:t xml:space="preserve"> across the zoomed image by </w:t>
      </w:r>
      <w:r w:rsidRPr="002729B9">
        <w:rPr>
          <w:b/>
          <w:i/>
        </w:rPr>
        <w:t>clicking and dragging</w:t>
      </w:r>
      <w:r>
        <w:t xml:space="preserve"> acr</w:t>
      </w:r>
      <w:r w:rsidR="0056072C">
        <w:t xml:space="preserve">oss the image. That is, hold </w:t>
      </w:r>
      <w:r>
        <w:t>the left button down and move the cursor.</w:t>
      </w:r>
      <w:r w:rsidR="0056072C">
        <w:t xml:space="preserve"> For example, the person is panning across the shoreline in the right image to see if they can see other anglers. </w:t>
      </w:r>
    </w:p>
    <w:p w:rsidR="0067149B" w:rsidRPr="00260566" w:rsidRDefault="00260566" w:rsidP="00260566">
      <w:pPr>
        <w:ind w:left="426"/>
        <w:rPr>
          <w:b/>
        </w:rPr>
      </w:pPr>
      <w:r>
        <w:rPr>
          <w:noProof/>
          <w:lang w:eastAsia="en-CA"/>
        </w:rPr>
        <w:drawing>
          <wp:inline distT="0" distB="0" distL="0" distR="0" wp14:anchorId="784BC320" wp14:editId="0D89951E">
            <wp:extent cx="2733675" cy="1997358"/>
            <wp:effectExtent l="0" t="0" r="0" b="3175"/>
            <wp:docPr id="10" name="Picture 10" descr="C:\Users\saul\AppData\Local\Temp\SNAGHTML347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ul\AppData\Local\Temp\SNAGHTML347070.PNG"/>
                    <pic:cNvPicPr>
                      <a:picLocks noChangeAspect="1" noChangeArrowheads="1"/>
                    </pic:cNvPicPr>
                  </pic:nvPicPr>
                  <pic:blipFill rotWithShape="1">
                    <a:blip r:embed="rId35">
                      <a:extLst>
                        <a:ext uri="{28A0092B-C50C-407E-A947-70E740481C1C}">
                          <a14:useLocalDpi xmlns:a14="http://schemas.microsoft.com/office/drawing/2010/main" val="0"/>
                        </a:ext>
                      </a:extLst>
                    </a:blip>
                    <a:srcRect b="2283"/>
                    <a:stretch/>
                  </pic:blipFill>
                  <pic:spPr bwMode="auto">
                    <a:xfrm>
                      <a:off x="0" y="0"/>
                      <a:ext cx="2737061" cy="1999832"/>
                    </a:xfrm>
                    <a:prstGeom prst="rect">
                      <a:avLst/>
                    </a:prstGeom>
                    <a:noFill/>
                    <a:ln>
                      <a:noFill/>
                    </a:ln>
                    <a:extLst>
                      <a:ext uri="{53640926-AAD7-44D8-BBD7-CCE9431645EC}">
                        <a14:shadowObscured xmlns:a14="http://schemas.microsoft.com/office/drawing/2010/main"/>
                      </a:ext>
                    </a:extLst>
                  </pic:spPr>
                </pic:pic>
              </a:graphicData>
            </a:graphic>
          </wp:inline>
        </w:drawing>
      </w:r>
      <w:r w:rsidRPr="00260566">
        <w:t xml:space="preserve"> </w:t>
      </w:r>
      <w:r w:rsidR="0056072C">
        <w:rPr>
          <w:noProof/>
          <w:lang w:eastAsia="en-CA"/>
        </w:rPr>
        <w:drawing>
          <wp:inline distT="0" distB="0" distL="0" distR="0">
            <wp:extent cx="2847975" cy="1982414"/>
            <wp:effectExtent l="0" t="0" r="0" b="0"/>
            <wp:docPr id="37" name="Picture 37" descr="C:\Users\saul\AppData\Local\Temp\SNAGHTML3aa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ul\AppData\Local\Temp\SNAGHTML3aa1c4.PNG"/>
                    <pic:cNvPicPr>
                      <a:picLocks noChangeAspect="1" noChangeArrowheads="1"/>
                    </pic:cNvPicPr>
                  </pic:nvPicPr>
                  <pic:blipFill rotWithShape="1">
                    <a:blip r:embed="rId36">
                      <a:extLst>
                        <a:ext uri="{28A0092B-C50C-407E-A947-70E740481C1C}">
                          <a14:useLocalDpi xmlns:a14="http://schemas.microsoft.com/office/drawing/2010/main" val="0"/>
                        </a:ext>
                      </a:extLst>
                    </a:blip>
                    <a:srcRect r="1491" b="3620"/>
                    <a:stretch/>
                  </pic:blipFill>
                  <pic:spPr bwMode="auto">
                    <a:xfrm>
                      <a:off x="0" y="0"/>
                      <a:ext cx="2847975" cy="1982414"/>
                    </a:xfrm>
                    <a:prstGeom prst="rect">
                      <a:avLst/>
                    </a:prstGeom>
                    <a:noFill/>
                    <a:ln>
                      <a:noFill/>
                    </a:ln>
                    <a:extLst>
                      <a:ext uri="{53640926-AAD7-44D8-BBD7-CCE9431645EC}">
                        <a14:shadowObscured xmlns:a14="http://schemas.microsoft.com/office/drawing/2010/main"/>
                      </a:ext>
                    </a:extLst>
                  </pic:spPr>
                </pic:pic>
              </a:graphicData>
            </a:graphic>
          </wp:inline>
        </w:drawing>
      </w:r>
      <w:r w:rsidR="0067149B">
        <w:br/>
      </w:r>
    </w:p>
    <w:p w:rsidR="00C342BA" w:rsidRDefault="00C342BA">
      <w:pPr>
        <w:spacing w:line="276" w:lineRule="auto"/>
        <w:rPr>
          <w:b/>
        </w:rPr>
      </w:pPr>
      <w:r>
        <w:rPr>
          <w:b/>
        </w:rPr>
        <w:br w:type="page"/>
      </w:r>
    </w:p>
    <w:p w:rsidR="0067149B" w:rsidRPr="0067149B" w:rsidRDefault="0067149B" w:rsidP="0067149B">
      <w:pPr>
        <w:ind w:left="426" w:hanging="426"/>
        <w:rPr>
          <w:b/>
        </w:rPr>
      </w:pPr>
      <w:r>
        <w:rPr>
          <w:b/>
        </w:rPr>
        <w:lastRenderedPageBreak/>
        <w:t>The Menus</w:t>
      </w:r>
    </w:p>
    <w:p w:rsidR="00AC6116" w:rsidRDefault="00C342BA" w:rsidP="00C342BA">
      <w:r w:rsidRPr="00C342BA">
        <w:t xml:space="preserve">There are several pull down menus. </w:t>
      </w:r>
      <w:r>
        <w:t>While the meaning of m</w:t>
      </w:r>
      <w:r w:rsidRPr="00C342BA">
        <w:t xml:space="preserve">ost items should be </w:t>
      </w:r>
      <w:proofErr w:type="spellStart"/>
      <w:r w:rsidRPr="00C342BA">
        <w:t>self evident</w:t>
      </w:r>
      <w:proofErr w:type="spellEnd"/>
      <w:r w:rsidRPr="00C342BA">
        <w:t xml:space="preserve">, </w:t>
      </w:r>
      <w:r w:rsidR="00406D5A">
        <w:t>here is a summary.</w:t>
      </w:r>
      <w:r w:rsidR="00AC6116">
        <w:rPr>
          <w:noProof/>
          <w:lang w:eastAsia="en-CA"/>
        </w:rPr>
        <w:drawing>
          <wp:anchor distT="0" distB="0" distL="114300" distR="114300" simplePos="0" relativeHeight="251658240" behindDoc="0" locked="0" layoutInCell="1" allowOverlap="1" wp14:anchorId="4F2399B1" wp14:editId="23CBFCB6">
            <wp:simplePos x="914400" y="1676400"/>
            <wp:positionH relativeFrom="margin">
              <wp:align>right</wp:align>
            </wp:positionH>
            <wp:positionV relativeFrom="margin">
              <wp:align>top</wp:align>
            </wp:positionV>
            <wp:extent cx="3295650" cy="1095375"/>
            <wp:effectExtent l="0" t="0" r="0" b="0"/>
            <wp:wrapSquare wrapText="bothSides"/>
            <wp:docPr id="42" name="Picture 42" descr="C:\Users\saul\AppData\Local\Temp\SNAGHTML51d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ul\AppData\Local\Temp\SNAGHTML51de2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5650" cy="1095375"/>
                    </a:xfrm>
                    <a:prstGeom prst="rect">
                      <a:avLst/>
                    </a:prstGeom>
                    <a:noFill/>
                    <a:ln>
                      <a:noFill/>
                    </a:ln>
                  </pic:spPr>
                </pic:pic>
              </a:graphicData>
            </a:graphic>
          </wp:anchor>
        </w:drawing>
      </w:r>
    </w:p>
    <w:p w:rsidR="00C342BA" w:rsidRPr="00841F93" w:rsidRDefault="00C342BA" w:rsidP="00C342BA">
      <w:pPr>
        <w:ind w:left="426" w:hanging="426"/>
        <w:rPr>
          <w:b/>
          <w:i/>
        </w:rPr>
      </w:pPr>
      <w:r w:rsidRPr="00841F93">
        <w:rPr>
          <w:b/>
          <w:i/>
        </w:rPr>
        <w:t>File menu</w:t>
      </w:r>
    </w:p>
    <w:p w:rsidR="00C342BA" w:rsidRPr="00C342BA" w:rsidRDefault="00C342BA" w:rsidP="00C342BA">
      <w:pPr>
        <w:pStyle w:val="ListParagraph"/>
        <w:numPr>
          <w:ilvl w:val="0"/>
          <w:numId w:val="8"/>
        </w:numPr>
        <w:rPr>
          <w:b/>
        </w:rPr>
      </w:pPr>
      <w:r>
        <w:rPr>
          <w:b/>
        </w:rPr>
        <w:t xml:space="preserve">Load images from folders </w:t>
      </w:r>
      <w:r>
        <w:t xml:space="preserve">lets you specify the folder location of the image set you want to analyze.  </w:t>
      </w:r>
    </w:p>
    <w:p w:rsidR="00C342BA" w:rsidRPr="00C342BA" w:rsidRDefault="00C342BA" w:rsidP="00C342BA">
      <w:pPr>
        <w:pStyle w:val="ListParagraph"/>
        <w:numPr>
          <w:ilvl w:val="0"/>
          <w:numId w:val="8"/>
        </w:numPr>
        <w:rPr>
          <w:b/>
        </w:rPr>
      </w:pPr>
      <w:r w:rsidRPr="00C342BA">
        <w:rPr>
          <w:b/>
        </w:rPr>
        <w:t>Save and Preview</w:t>
      </w:r>
      <w:r>
        <w:t xml:space="preserve"> will save your work, while at the same time raising an Excel spreadsheet (assuming you have Excel installed) that shows your progress so far.</w:t>
      </w:r>
    </w:p>
    <w:p w:rsidR="00406D5A" w:rsidRPr="00F14F43" w:rsidRDefault="00C342BA" w:rsidP="00406D5A">
      <w:pPr>
        <w:pStyle w:val="ListParagraph"/>
        <w:numPr>
          <w:ilvl w:val="0"/>
          <w:numId w:val="8"/>
        </w:numPr>
        <w:rPr>
          <w:b/>
        </w:rPr>
      </w:pPr>
      <w:r w:rsidRPr="00C342BA">
        <w:rPr>
          <w:b/>
        </w:rPr>
        <w:t>Save</w:t>
      </w:r>
      <w:r>
        <w:t xml:space="preserve"> is as above, except it will not show you the Excel spreadsheet.</w:t>
      </w:r>
    </w:p>
    <w:p w:rsidR="00F14F43" w:rsidRPr="00406D5A" w:rsidRDefault="00F14F43" w:rsidP="00406D5A">
      <w:pPr>
        <w:pStyle w:val="ListParagraph"/>
        <w:numPr>
          <w:ilvl w:val="0"/>
          <w:numId w:val="8"/>
        </w:numPr>
        <w:rPr>
          <w:b/>
        </w:rPr>
      </w:pPr>
      <w:r>
        <w:rPr>
          <w:b/>
        </w:rPr>
        <w:t>Export this image</w:t>
      </w:r>
      <w:r>
        <w:t xml:space="preserve"> lets you save a copy of the current image to some other place. The original is kept intact.</w:t>
      </w:r>
    </w:p>
    <w:p w:rsidR="00406D5A" w:rsidRPr="00406D5A" w:rsidRDefault="00406D5A" w:rsidP="00406D5A">
      <w:pPr>
        <w:pStyle w:val="Note"/>
        <w:ind w:left="360"/>
      </w:pPr>
      <w:r w:rsidRPr="003021E9">
        <w:rPr>
          <w:b/>
        </w:rPr>
        <w:t>Note.</w:t>
      </w:r>
      <w:r>
        <w:t xml:space="preserve"> There is currently no </w:t>
      </w:r>
      <w:r>
        <w:rPr>
          <w:i/>
        </w:rPr>
        <w:t xml:space="preserve">Undo </w:t>
      </w:r>
      <w:r>
        <w:t xml:space="preserve">option in the </w:t>
      </w:r>
      <w:proofErr w:type="spellStart"/>
      <w:r>
        <w:t>Timelapse</w:t>
      </w:r>
      <w:proofErr w:type="spellEnd"/>
      <w:r>
        <w:t xml:space="preserve"> tool. We recommend you save your work every now and then, so if things go horribly wrong you won’t have to start from scratch.</w:t>
      </w:r>
    </w:p>
    <w:p w:rsidR="00C342BA" w:rsidRPr="00C342BA" w:rsidRDefault="00C342BA" w:rsidP="00C342BA">
      <w:pPr>
        <w:ind w:left="426" w:hanging="426"/>
        <w:rPr>
          <w:b/>
        </w:rPr>
      </w:pPr>
      <w:r w:rsidRPr="00406D5A">
        <w:rPr>
          <w:b/>
          <w:i/>
        </w:rPr>
        <w:t>View menu</w:t>
      </w:r>
      <w:r>
        <w:rPr>
          <w:b/>
        </w:rPr>
        <w:t xml:space="preserve"> </w:t>
      </w:r>
      <w:r w:rsidRPr="00C342BA">
        <w:t xml:space="preserve">lets you set </w:t>
      </w:r>
      <w:r w:rsidRPr="00C342BA">
        <w:rPr>
          <w:i/>
        </w:rPr>
        <w:t>filters</w:t>
      </w:r>
      <w:r>
        <w:rPr>
          <w:i/>
        </w:rPr>
        <w:t xml:space="preserve"> </w:t>
      </w:r>
      <w:r>
        <w:t>that selectively show only some of the images from your image set.</w:t>
      </w:r>
    </w:p>
    <w:p w:rsidR="00C342BA" w:rsidRPr="00C342BA" w:rsidRDefault="00C342BA" w:rsidP="00C342BA">
      <w:pPr>
        <w:pStyle w:val="ListParagraph"/>
        <w:numPr>
          <w:ilvl w:val="0"/>
          <w:numId w:val="8"/>
        </w:numPr>
        <w:rPr>
          <w:b/>
        </w:rPr>
      </w:pPr>
      <w:r>
        <w:rPr>
          <w:b/>
        </w:rPr>
        <w:t xml:space="preserve">All images </w:t>
      </w:r>
      <w:proofErr w:type="gramStart"/>
      <w:r>
        <w:t>displays</w:t>
      </w:r>
      <w:proofErr w:type="gramEnd"/>
      <w:r>
        <w:t xml:space="preserve"> every single image. If an image file is corrupted, a substitute image labelled ‘corrupted’ is displayed in its place.  </w:t>
      </w:r>
    </w:p>
    <w:p w:rsidR="00C342BA" w:rsidRPr="00C342BA" w:rsidRDefault="00C342BA" w:rsidP="00C342BA">
      <w:pPr>
        <w:pStyle w:val="ListParagraph"/>
        <w:numPr>
          <w:ilvl w:val="0"/>
          <w:numId w:val="8"/>
        </w:numPr>
        <w:rPr>
          <w:b/>
        </w:rPr>
      </w:pPr>
      <w:r>
        <w:rPr>
          <w:b/>
        </w:rPr>
        <w:t xml:space="preserve">Dark images </w:t>
      </w:r>
      <w:r>
        <w:t xml:space="preserve">displays only those images that are very </w:t>
      </w:r>
      <w:proofErr w:type="gramStart"/>
      <w:r>
        <w:t>dark ,</w:t>
      </w:r>
      <w:proofErr w:type="gramEnd"/>
      <w:r>
        <w:t xml:space="preserve"> i.e., night-time pictures. This is typically used for you to review</w:t>
      </w:r>
      <w:r w:rsidR="00C03306">
        <w:t xml:space="preserve"> and code</w:t>
      </w:r>
      <w:r>
        <w:t xml:space="preserve"> </w:t>
      </w:r>
      <w:r w:rsidR="00C03306">
        <w:t>night time</w:t>
      </w:r>
      <w:r>
        <w:t xml:space="preserve"> images in a single batch.  </w:t>
      </w:r>
    </w:p>
    <w:p w:rsidR="00C03306" w:rsidRPr="00C342BA" w:rsidRDefault="00C03306" w:rsidP="00C03306">
      <w:pPr>
        <w:pStyle w:val="ListParagraph"/>
        <w:numPr>
          <w:ilvl w:val="0"/>
          <w:numId w:val="8"/>
        </w:numPr>
        <w:rPr>
          <w:b/>
        </w:rPr>
      </w:pPr>
      <w:r>
        <w:rPr>
          <w:b/>
        </w:rPr>
        <w:t xml:space="preserve">Corrupted images </w:t>
      </w:r>
      <w:r>
        <w:t xml:space="preserve">displays only those images that are corrupted, i.e., that the program couldn’t read.  Again, this is typically used for you to review and code these corrupted images as a single batch.  </w:t>
      </w:r>
    </w:p>
    <w:p w:rsidR="00E57BB4" w:rsidRPr="00406D5A" w:rsidRDefault="00C03306" w:rsidP="00406D5A">
      <w:pPr>
        <w:pStyle w:val="ListParagraph"/>
        <w:numPr>
          <w:ilvl w:val="0"/>
          <w:numId w:val="8"/>
        </w:numPr>
        <w:rPr>
          <w:b/>
        </w:rPr>
      </w:pPr>
      <w:r>
        <w:rPr>
          <w:b/>
        </w:rPr>
        <w:t>All but dark and corrupted</w:t>
      </w:r>
      <w:r w:rsidR="00C342BA">
        <w:t xml:space="preserve"> </w:t>
      </w:r>
      <w:r>
        <w:t>displays the remaining non-dark, non-corrupted images. These images will likely be the ones that demand most of your attention.</w:t>
      </w:r>
    </w:p>
    <w:p w:rsidR="00E57BB4" w:rsidRPr="00C342BA" w:rsidRDefault="00E57BB4" w:rsidP="00E57BB4">
      <w:pPr>
        <w:ind w:left="426" w:hanging="426"/>
        <w:rPr>
          <w:b/>
        </w:rPr>
      </w:pPr>
      <w:r w:rsidRPr="00841F93">
        <w:rPr>
          <w:b/>
          <w:i/>
        </w:rPr>
        <w:t>Options menu</w:t>
      </w:r>
      <w:r>
        <w:rPr>
          <w:b/>
        </w:rPr>
        <w:t xml:space="preserve"> </w:t>
      </w:r>
      <w:r w:rsidRPr="00C342BA">
        <w:t xml:space="preserve">lets you </w:t>
      </w:r>
      <w:r>
        <w:t>adjust a few settings on the fly.</w:t>
      </w:r>
    </w:p>
    <w:p w:rsidR="005E4CDB" w:rsidRDefault="005E4CDB" w:rsidP="00E57BB4">
      <w:pPr>
        <w:pStyle w:val="ListParagraph"/>
        <w:numPr>
          <w:ilvl w:val="0"/>
          <w:numId w:val="8"/>
        </w:numPr>
        <w:rPr>
          <w:b/>
        </w:rPr>
      </w:pPr>
      <w:r>
        <w:rPr>
          <w:b/>
        </w:rPr>
        <w:t xml:space="preserve">See / Edit Notes for this Image Set </w:t>
      </w:r>
      <w:r>
        <w:t xml:space="preserve">allows you to edit and save notes that are associated with this image set, e.g., comments as a whole, your own ‘to do’ list, or any text </w:t>
      </w:r>
    </w:p>
    <w:p w:rsidR="00E57BB4" w:rsidRPr="00E57BB4" w:rsidRDefault="00E57BB4" w:rsidP="00E57BB4">
      <w:pPr>
        <w:pStyle w:val="ListParagraph"/>
        <w:numPr>
          <w:ilvl w:val="0"/>
          <w:numId w:val="8"/>
        </w:numPr>
        <w:rPr>
          <w:b/>
        </w:rPr>
      </w:pPr>
      <w:r>
        <w:rPr>
          <w:b/>
        </w:rPr>
        <w:t xml:space="preserve">Magnifier </w:t>
      </w:r>
      <w:r>
        <w:t>turns the magnifying glass on and off. You can use the keyboard shortcut ‘</w:t>
      </w:r>
      <w:r w:rsidRPr="00F14F43">
        <w:rPr>
          <w:b/>
        </w:rPr>
        <w:t>M</w:t>
      </w:r>
      <w:r>
        <w:t xml:space="preserve">’ to the same effect.   </w:t>
      </w:r>
    </w:p>
    <w:p w:rsidR="00E57BB4" w:rsidRPr="005E4CDB" w:rsidRDefault="00E57BB4" w:rsidP="00C342BA">
      <w:pPr>
        <w:pStyle w:val="ListParagraph"/>
        <w:numPr>
          <w:ilvl w:val="0"/>
          <w:numId w:val="8"/>
        </w:numPr>
        <w:rPr>
          <w:b/>
        </w:rPr>
      </w:pPr>
      <w:r>
        <w:rPr>
          <w:b/>
        </w:rPr>
        <w:t xml:space="preserve">Audio feedback </w:t>
      </w:r>
      <w:r>
        <w:t xml:space="preserve">turns audio on and off. Currently, audio is used to give you feedback of the counts you make while </w:t>
      </w:r>
      <w:r w:rsidR="00406D5A">
        <w:t xml:space="preserve">counting (more on </w:t>
      </w:r>
      <w:proofErr w:type="gramStart"/>
      <w:r w:rsidR="001830D4">
        <w:t>counting</w:t>
      </w:r>
      <w:r w:rsidR="00406D5A">
        <w:t xml:space="preserve">  later</w:t>
      </w:r>
      <w:proofErr w:type="gramEnd"/>
      <w:r w:rsidR="00406D5A">
        <w:t>).</w:t>
      </w:r>
    </w:p>
    <w:p w:rsidR="005E4CDB" w:rsidRPr="00F433CB" w:rsidRDefault="005E4CDB" w:rsidP="00C342BA">
      <w:pPr>
        <w:pStyle w:val="ListParagraph"/>
        <w:numPr>
          <w:ilvl w:val="0"/>
          <w:numId w:val="8"/>
        </w:numPr>
        <w:rPr>
          <w:b/>
        </w:rPr>
      </w:pPr>
      <w:proofErr w:type="spellStart"/>
      <w:r>
        <w:rPr>
          <w:b/>
        </w:rPr>
        <w:t>Auotsave</w:t>
      </w:r>
      <w:proofErr w:type="spellEnd"/>
      <w:r>
        <w:rPr>
          <w:b/>
        </w:rPr>
        <w:t xml:space="preserve"> every </w:t>
      </w:r>
      <w:proofErr w:type="gramStart"/>
      <w:r>
        <w:rPr>
          <w:b/>
        </w:rPr>
        <w:t>few  minutes</w:t>
      </w:r>
      <w:proofErr w:type="gramEnd"/>
      <w:r>
        <w:rPr>
          <w:b/>
        </w:rPr>
        <w:t xml:space="preserve"> </w:t>
      </w:r>
      <w:r>
        <w:t xml:space="preserve">is on by default. Essentially, it means that </w:t>
      </w:r>
      <w:proofErr w:type="spellStart"/>
      <w:r>
        <w:t>Timelapse</w:t>
      </w:r>
      <w:proofErr w:type="spellEnd"/>
      <w:r>
        <w:t xml:space="preserve"> will save all your work every few minutes, as if you selected ‘Save’ from the File menu. You can turn this off if you want. </w:t>
      </w:r>
    </w:p>
    <w:p w:rsidR="00F433CB" w:rsidRPr="002B5A3B" w:rsidRDefault="002B5A3B" w:rsidP="00C342BA">
      <w:pPr>
        <w:pStyle w:val="ListParagraph"/>
        <w:numPr>
          <w:ilvl w:val="0"/>
          <w:numId w:val="8"/>
        </w:numPr>
        <w:rPr>
          <w:b/>
        </w:rPr>
      </w:pPr>
      <w:r>
        <w:rPr>
          <w:b/>
        </w:rPr>
        <w:t xml:space="preserve">Date: </w:t>
      </w:r>
      <w:r w:rsidR="00F433CB" w:rsidRPr="00F433CB">
        <w:rPr>
          <w:b/>
        </w:rPr>
        <w:t>Swap Day and Month</w:t>
      </w:r>
      <w:r w:rsidR="00F433CB">
        <w:t xml:space="preserve"> will swap the Day value with the Month value in the Date box across all images. For example, if the Date is 03/09/2011 (Sept 9, 2011), it will change it to 09/03/2011 (Mar 3, 2011). This option is included because some </w:t>
      </w:r>
      <w:proofErr w:type="gramStart"/>
      <w:r w:rsidR="00F433CB">
        <w:t>cameras  store</w:t>
      </w:r>
      <w:proofErr w:type="gramEnd"/>
      <w:r w:rsidR="00F433CB">
        <w:t xml:space="preserve"> dates in day/time order, and others in time/day order. While the software tries to figure this out when it first reads in the images, this gives you the chance to change the order if it got it wrong.</w:t>
      </w:r>
    </w:p>
    <w:p w:rsidR="002B5A3B" w:rsidRPr="002B5A3B" w:rsidRDefault="002B5A3B" w:rsidP="00C342BA">
      <w:pPr>
        <w:pStyle w:val="ListParagraph"/>
        <w:numPr>
          <w:ilvl w:val="0"/>
          <w:numId w:val="8"/>
        </w:numPr>
        <w:rPr>
          <w:b/>
        </w:rPr>
      </w:pPr>
      <w:r>
        <w:rPr>
          <w:b/>
        </w:rPr>
        <w:t xml:space="preserve">Date: Add Correction Value </w:t>
      </w:r>
      <w:r>
        <w:t>will let you adjust the date if your field camera was not initialized to the correct date/time. All you have to do is supply the correct date/time for the first image, and all others image dates/times will be adjusted accordingly.</w:t>
      </w:r>
    </w:p>
    <w:p w:rsidR="002B5A3B" w:rsidRPr="00E57BB4" w:rsidRDefault="002B5A3B" w:rsidP="00C342BA">
      <w:pPr>
        <w:pStyle w:val="ListParagraph"/>
        <w:numPr>
          <w:ilvl w:val="0"/>
          <w:numId w:val="8"/>
        </w:numPr>
        <w:rPr>
          <w:b/>
        </w:rPr>
      </w:pPr>
      <w:r>
        <w:rPr>
          <w:b/>
        </w:rPr>
        <w:lastRenderedPageBreak/>
        <w:t xml:space="preserve">Date: Correct for Standard / Daylight Savings Time </w:t>
      </w:r>
      <w:r>
        <w:t xml:space="preserve">will let you adjust the date </w:t>
      </w:r>
      <w:r w:rsidR="0006399C">
        <w:t xml:space="preserve">to account for the extra / lost hour during time changes. It will ask you to navigate to the first image on that date, and will then ask you to either add or subtract an hour and whether that correction should be applied to the earlier or later images. Sounds harder than it is </w:t>
      </w:r>
      <w:r w:rsidR="0006399C">
        <w:sym w:font="Wingdings" w:char="F04A"/>
      </w:r>
    </w:p>
    <w:p w:rsidR="0006399C" w:rsidRDefault="0006399C" w:rsidP="00C342BA">
      <w:pPr>
        <w:rPr>
          <w:b/>
          <w:i/>
        </w:rPr>
      </w:pPr>
    </w:p>
    <w:p w:rsidR="00E57BB4" w:rsidRPr="00841F93" w:rsidRDefault="00E57BB4" w:rsidP="00C342BA">
      <w:pPr>
        <w:rPr>
          <w:b/>
          <w:i/>
        </w:rPr>
      </w:pPr>
      <w:r w:rsidRPr="00841F93">
        <w:rPr>
          <w:b/>
          <w:i/>
        </w:rPr>
        <w:t>Statistics menu</w:t>
      </w:r>
    </w:p>
    <w:p w:rsidR="00E57BB4" w:rsidRPr="00406D5A" w:rsidRDefault="0030736E" w:rsidP="00841F93">
      <w:pPr>
        <w:pStyle w:val="ListParagraph"/>
        <w:numPr>
          <w:ilvl w:val="0"/>
          <w:numId w:val="8"/>
        </w:numPr>
        <w:rPr>
          <w:b/>
        </w:rPr>
      </w:pPr>
      <w:r>
        <w:rPr>
          <w:b/>
        </w:rPr>
        <w:t>Image Count</w:t>
      </w:r>
      <w:r w:rsidR="00E57BB4">
        <w:rPr>
          <w:b/>
        </w:rPr>
        <w:t xml:space="preserve">s </w:t>
      </w:r>
      <w:r>
        <w:t>display</w:t>
      </w:r>
      <w:r w:rsidR="00E57BB4">
        <w:t>s</w:t>
      </w:r>
      <w:r>
        <w:t xml:space="preserve"> the </w:t>
      </w:r>
      <w:r w:rsidRPr="00191690">
        <w:rPr>
          <w:i/>
        </w:rPr>
        <w:t>Total Counts of Images</w:t>
      </w:r>
      <w:r>
        <w:t xml:space="preserve"> dialog box – the one you saw after the pre</w:t>
      </w:r>
      <w:r w:rsidR="00E57BB4">
        <w:t xml:space="preserve">-processing was </w:t>
      </w:r>
      <w:proofErr w:type="gramStart"/>
      <w:r w:rsidR="00E57BB4">
        <w:t xml:space="preserve">completed </w:t>
      </w:r>
      <w:r>
        <w:t>.</w:t>
      </w:r>
      <w:proofErr w:type="gramEnd"/>
    </w:p>
    <w:p w:rsidR="0030736E" w:rsidRPr="00841F93" w:rsidRDefault="00E57BB4" w:rsidP="00E57BB4">
      <w:pPr>
        <w:rPr>
          <w:i/>
        </w:rPr>
      </w:pPr>
      <w:r w:rsidRPr="00841F93">
        <w:rPr>
          <w:b/>
          <w:i/>
        </w:rPr>
        <w:t>Help</w:t>
      </w:r>
      <w:r w:rsidRPr="00841F93">
        <w:rPr>
          <w:i/>
        </w:rPr>
        <w:t xml:space="preserve"> </w:t>
      </w:r>
      <w:r w:rsidRPr="00841F93">
        <w:rPr>
          <w:b/>
          <w:i/>
        </w:rPr>
        <w:t>menu</w:t>
      </w:r>
    </w:p>
    <w:p w:rsidR="0030736E" w:rsidRPr="00F433CB" w:rsidRDefault="00F433CB" w:rsidP="0030736E">
      <w:pPr>
        <w:pStyle w:val="ListParagraph"/>
        <w:numPr>
          <w:ilvl w:val="0"/>
          <w:numId w:val="8"/>
        </w:numPr>
        <w:rPr>
          <w:b/>
        </w:rPr>
      </w:pPr>
      <w:r>
        <w:rPr>
          <w:b/>
        </w:rPr>
        <w:t xml:space="preserve">Brief </w:t>
      </w:r>
      <w:r w:rsidR="00E57BB4">
        <w:rPr>
          <w:b/>
        </w:rPr>
        <w:t>Overview</w:t>
      </w:r>
      <w:r w:rsidR="0030736E">
        <w:t xml:space="preserve"> display</w:t>
      </w:r>
      <w:r w:rsidR="00E57BB4">
        <w:t>s</w:t>
      </w:r>
      <w:r w:rsidR="0030736E">
        <w:t xml:space="preserve"> the </w:t>
      </w:r>
      <w:r w:rsidR="00E57BB4">
        <w:t>brief instructions</w:t>
      </w:r>
      <w:r w:rsidR="0030736E">
        <w:t xml:space="preserve"> you saw when you first started the</w:t>
      </w:r>
      <w:r w:rsidR="00106869">
        <w:t xml:space="preserve">. </w:t>
      </w:r>
    </w:p>
    <w:p w:rsidR="00F433CB" w:rsidRPr="00F433CB" w:rsidRDefault="00F433CB" w:rsidP="0030736E">
      <w:pPr>
        <w:pStyle w:val="ListParagraph"/>
        <w:numPr>
          <w:ilvl w:val="0"/>
          <w:numId w:val="8"/>
        </w:numPr>
        <w:rPr>
          <w:b/>
        </w:rPr>
      </w:pPr>
      <w:r w:rsidRPr="00F433CB">
        <w:rPr>
          <w:b/>
        </w:rPr>
        <w:t xml:space="preserve">The </w:t>
      </w:r>
      <w:proofErr w:type="spellStart"/>
      <w:r w:rsidRPr="00F433CB">
        <w:rPr>
          <w:b/>
        </w:rPr>
        <w:t>Timelapse</w:t>
      </w:r>
      <w:proofErr w:type="spellEnd"/>
      <w:r w:rsidRPr="00F433CB">
        <w:rPr>
          <w:b/>
        </w:rPr>
        <w:t xml:space="preserve"> Web Page</w:t>
      </w:r>
      <w:r>
        <w:t xml:space="preserve"> will display the main </w:t>
      </w:r>
      <w:proofErr w:type="spellStart"/>
      <w:r>
        <w:t>Timelapse</w:t>
      </w:r>
      <w:proofErr w:type="spellEnd"/>
      <w:r>
        <w:t xml:space="preserve"> Image Analyzer web page in your browser.</w:t>
      </w:r>
    </w:p>
    <w:p w:rsidR="00F433CB" w:rsidRPr="00F433CB" w:rsidRDefault="00F433CB" w:rsidP="0030736E">
      <w:pPr>
        <w:pStyle w:val="ListParagraph"/>
        <w:numPr>
          <w:ilvl w:val="0"/>
          <w:numId w:val="8"/>
        </w:numPr>
        <w:rPr>
          <w:b/>
        </w:rPr>
      </w:pPr>
      <w:r>
        <w:rPr>
          <w:b/>
        </w:rPr>
        <w:t xml:space="preserve">The </w:t>
      </w:r>
      <w:proofErr w:type="spellStart"/>
      <w:r>
        <w:rPr>
          <w:b/>
        </w:rPr>
        <w:t>Timelapse</w:t>
      </w:r>
      <w:proofErr w:type="spellEnd"/>
      <w:r>
        <w:rPr>
          <w:b/>
        </w:rPr>
        <w:t xml:space="preserve"> Manual </w:t>
      </w:r>
      <w:r>
        <w:t xml:space="preserve">will display the </w:t>
      </w:r>
      <w:proofErr w:type="spellStart"/>
      <w:r>
        <w:t>Timelapse</w:t>
      </w:r>
      <w:proofErr w:type="spellEnd"/>
      <w:r>
        <w:t xml:space="preserve"> Tutorial Manual (a PDF file) in your browser. Note: This is a large file, so it may take some time to load.</w:t>
      </w:r>
      <w:r w:rsidR="0006399C">
        <w:t xml:space="preserve"> You need to be connected to the internet.</w:t>
      </w:r>
    </w:p>
    <w:p w:rsidR="00F433CB" w:rsidRPr="0006399C" w:rsidRDefault="00F433CB" w:rsidP="0030736E">
      <w:pPr>
        <w:pStyle w:val="ListParagraph"/>
        <w:numPr>
          <w:ilvl w:val="0"/>
          <w:numId w:val="8"/>
        </w:numPr>
        <w:rPr>
          <w:b/>
        </w:rPr>
      </w:pPr>
      <w:r w:rsidRPr="00F433CB">
        <w:rPr>
          <w:b/>
        </w:rPr>
        <w:t>Download Sample Tutorial Images</w:t>
      </w:r>
      <w:r>
        <w:t xml:space="preserve"> will try to download the sample images that accompany the </w:t>
      </w:r>
      <w:proofErr w:type="spellStart"/>
      <w:r>
        <w:t>Timelapse</w:t>
      </w:r>
      <w:proofErr w:type="spellEnd"/>
      <w:r>
        <w:t xml:space="preserve"> Tutorial Manual. You can use these images to practice on as you follow the manual’s instructions. </w:t>
      </w:r>
      <w:r w:rsidR="0006399C">
        <w:t>You need to be connected to the internet.</w:t>
      </w:r>
    </w:p>
    <w:p w:rsidR="0006399C" w:rsidRPr="0006399C" w:rsidRDefault="0006399C" w:rsidP="0030736E">
      <w:pPr>
        <w:pStyle w:val="ListParagraph"/>
        <w:numPr>
          <w:ilvl w:val="0"/>
          <w:numId w:val="8"/>
        </w:numPr>
        <w:rPr>
          <w:b/>
        </w:rPr>
      </w:pPr>
      <w:proofErr w:type="spellStart"/>
      <w:r>
        <w:rPr>
          <w:b/>
        </w:rPr>
        <w:t>Timelapse</w:t>
      </w:r>
      <w:proofErr w:type="spellEnd"/>
      <w:r>
        <w:rPr>
          <w:b/>
        </w:rPr>
        <w:t xml:space="preserve"> Mailing List – Join it </w:t>
      </w:r>
      <w:r>
        <w:t>will let you join this mailing list, which will keep you informed of updates and occasional news. Mailings are fairly infrequent.</w:t>
      </w:r>
    </w:p>
    <w:p w:rsidR="0006399C" w:rsidRPr="008D2F73" w:rsidRDefault="0006399C" w:rsidP="0030736E">
      <w:pPr>
        <w:pStyle w:val="ListParagraph"/>
        <w:numPr>
          <w:ilvl w:val="0"/>
          <w:numId w:val="8"/>
        </w:numPr>
        <w:rPr>
          <w:b/>
        </w:rPr>
      </w:pPr>
      <w:proofErr w:type="spellStart"/>
      <w:r>
        <w:rPr>
          <w:b/>
        </w:rPr>
        <w:t>Timelapse</w:t>
      </w:r>
      <w:proofErr w:type="spellEnd"/>
      <w:r>
        <w:rPr>
          <w:b/>
        </w:rPr>
        <w:t xml:space="preserve"> Mailing List – Send Email </w:t>
      </w:r>
      <w:r>
        <w:t>will let you send email to that mailing list.</w:t>
      </w:r>
    </w:p>
    <w:p w:rsidR="00380C30" w:rsidRPr="00E57BB4" w:rsidRDefault="0030736E" w:rsidP="00E57BB4">
      <w:pPr>
        <w:pStyle w:val="ListParagraph"/>
        <w:numPr>
          <w:ilvl w:val="0"/>
          <w:numId w:val="8"/>
        </w:numPr>
        <w:rPr>
          <w:b/>
        </w:rPr>
      </w:pPr>
      <w:r>
        <w:rPr>
          <w:b/>
        </w:rPr>
        <w:t>About</w:t>
      </w:r>
      <w:r w:rsidR="00E57BB4">
        <w:rPr>
          <w:b/>
        </w:rPr>
        <w:t xml:space="preserve"> </w:t>
      </w:r>
      <w:r w:rsidR="00E57BB4">
        <w:t xml:space="preserve">gives information about the software (such as its version number) as well as contact information if you have any problems and want to contact its creator Saul Greenberg. </w:t>
      </w:r>
      <w:r>
        <w:rPr>
          <w:b/>
        </w:rPr>
        <w:t xml:space="preserve"> </w:t>
      </w:r>
    </w:p>
    <w:p w:rsidR="00540E9E" w:rsidRDefault="00075E15" w:rsidP="00075E15">
      <w:r>
        <w:rPr>
          <w:b/>
        </w:rPr>
        <w:t>T</w:t>
      </w:r>
      <w:r w:rsidR="00540E9E" w:rsidRPr="0067149B">
        <w:rPr>
          <w:b/>
        </w:rPr>
        <w:t>oolbars</w:t>
      </w:r>
      <w:r w:rsidR="00540E9E">
        <w:t xml:space="preserve"> contain the fields</w:t>
      </w:r>
      <w:r>
        <w:t>. Each toolbar</w:t>
      </w:r>
      <w:r w:rsidR="00540E9E">
        <w:t xml:space="preserve"> tr</w:t>
      </w:r>
      <w:r>
        <w:t>ies</w:t>
      </w:r>
      <w:r w:rsidR="00540E9E">
        <w:t xml:space="preserve"> to fit all f</w:t>
      </w:r>
      <w:r w:rsidR="008A22CF">
        <w:t>iel</w:t>
      </w:r>
      <w:r w:rsidR="00540E9E">
        <w:t xml:space="preserve">ds in a row. If it can’t fit, it puts them in a </w:t>
      </w:r>
      <w:proofErr w:type="gramStart"/>
      <w:r w:rsidR="00540E9E">
        <w:t>menu  that</w:t>
      </w:r>
      <w:proofErr w:type="gramEnd"/>
      <w:r w:rsidR="00540E9E">
        <w:t xml:space="preserve"> you can raise with the arrow on its far right. This won’t normally be a problem if your window is expanded to fit the entire screen, but it will happen if you keep your window small. For example:</w:t>
      </w:r>
    </w:p>
    <w:p w:rsidR="00540E9E" w:rsidRDefault="00540E9E" w:rsidP="00AC6116">
      <w:r>
        <w:rPr>
          <w:noProof/>
          <w:lang w:eastAsia="en-CA"/>
        </w:rPr>
        <w:drawing>
          <wp:inline distT="0" distB="0" distL="0" distR="0" wp14:anchorId="4E38FC17" wp14:editId="7B2BD139">
            <wp:extent cx="4181475" cy="1555897"/>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180953" cy="1555703"/>
                    </a:xfrm>
                    <a:prstGeom prst="rect">
                      <a:avLst/>
                    </a:prstGeom>
                  </pic:spPr>
                </pic:pic>
              </a:graphicData>
            </a:graphic>
          </wp:inline>
        </w:drawing>
      </w:r>
    </w:p>
    <w:p w:rsidR="00442CE3" w:rsidRDefault="00442CE3" w:rsidP="00F54F09"/>
    <w:p w:rsidR="00540E9E" w:rsidRDefault="00540E9E" w:rsidP="00F54F09">
      <w:r>
        <w:t xml:space="preserve">You can also move the toolbar around by dragging its right edge, for example by moving it to the empty space on the right of another toolbar. </w:t>
      </w:r>
    </w:p>
    <w:p w:rsidR="00540E9E" w:rsidRDefault="00540E9E" w:rsidP="00AC6116">
      <w:r>
        <w:rPr>
          <w:noProof/>
          <w:lang w:eastAsia="en-CA"/>
        </w:rPr>
        <w:lastRenderedPageBreak/>
        <w:drawing>
          <wp:inline distT="0" distB="0" distL="0" distR="0" wp14:anchorId="5B0673DD" wp14:editId="2197BE61">
            <wp:extent cx="5943600" cy="14986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498600"/>
                    </a:xfrm>
                    <a:prstGeom prst="rect">
                      <a:avLst/>
                    </a:prstGeom>
                  </pic:spPr>
                </pic:pic>
              </a:graphicData>
            </a:graphic>
          </wp:inline>
        </w:drawing>
      </w:r>
    </w:p>
    <w:p w:rsidR="00AC6116" w:rsidRDefault="00AC6116">
      <w:pPr>
        <w:spacing w:line="276" w:lineRule="auto"/>
      </w:pPr>
      <w:r>
        <w:rPr>
          <w:b/>
        </w:rPr>
        <w:t>Markers</w:t>
      </w:r>
      <w:r>
        <w:t xml:space="preserve"> appear on the image after you select a counter.</w:t>
      </w:r>
    </w:p>
    <w:p w:rsidR="00AC6116" w:rsidRDefault="00AC6116" w:rsidP="00AC6116">
      <w:pPr>
        <w:pStyle w:val="ListParagraph"/>
        <w:numPr>
          <w:ilvl w:val="0"/>
          <w:numId w:val="30"/>
        </w:numPr>
        <w:spacing w:line="276" w:lineRule="auto"/>
      </w:pPr>
      <w:r w:rsidRPr="00AC6116">
        <w:rPr>
          <w:b/>
        </w:rPr>
        <w:t>Create a marker</w:t>
      </w:r>
      <w:r>
        <w:t xml:space="preserve"> by left clicking atop the thing you want to count on the image. Note that you must have a cou</w:t>
      </w:r>
      <w:r w:rsidR="00106869">
        <w:t>nt</w:t>
      </w:r>
      <w:r>
        <w:t xml:space="preserve">er selected </w:t>
      </w:r>
    </w:p>
    <w:p w:rsidR="00106869" w:rsidRDefault="00AC6116" w:rsidP="00AC6116">
      <w:pPr>
        <w:pStyle w:val="ListParagraph"/>
        <w:numPr>
          <w:ilvl w:val="0"/>
          <w:numId w:val="30"/>
        </w:numPr>
        <w:spacing w:line="276" w:lineRule="auto"/>
      </w:pPr>
      <w:r w:rsidRPr="00AC6116">
        <w:rPr>
          <w:b/>
        </w:rPr>
        <w:t xml:space="preserve">Delete a marker </w:t>
      </w:r>
      <w:r>
        <w:t>by right clicking on it.</w:t>
      </w:r>
    </w:p>
    <w:p w:rsidR="00106869" w:rsidRDefault="00106869" w:rsidP="00106869">
      <w:pPr>
        <w:spacing w:line="276" w:lineRule="auto"/>
      </w:pPr>
      <w:r>
        <w:t>Take a look at the image below. The S/I counter (# Shore/Ice anglers</w:t>
      </w:r>
      <w:proofErr w:type="gramStart"/>
      <w:r>
        <w:t>)  is</w:t>
      </w:r>
      <w:proofErr w:type="gramEnd"/>
      <w:r>
        <w:t xml:space="preserve"> selected, and the biologist has clicked on the two ice fishermen. Markers associated with the currently selected counter appear in yellow. Hovering over a marker raises a tooltip that describes it. The biologist had previously selected another person on shore under </w:t>
      </w:r>
      <w:proofErr w:type="gramStart"/>
      <w:r>
        <w:t>the  S</w:t>
      </w:r>
      <w:proofErr w:type="gramEnd"/>
      <w:r>
        <w:t xml:space="preserve">/I </w:t>
      </w:r>
      <w:proofErr w:type="spellStart"/>
      <w:r>
        <w:t>Ukn</w:t>
      </w:r>
      <w:proofErr w:type="spellEnd"/>
      <w:r>
        <w:t xml:space="preserve"> counter; that one appears in red as it is associated with another counter.  </w:t>
      </w:r>
    </w:p>
    <w:p w:rsidR="002255F5" w:rsidRDefault="00106869" w:rsidP="00106869">
      <w:pPr>
        <w:spacing w:line="276" w:lineRule="auto"/>
        <w:ind w:left="69"/>
      </w:pPr>
      <w:r>
        <w:rPr>
          <w:noProof/>
          <w:lang w:eastAsia="en-CA"/>
        </w:rPr>
        <w:lastRenderedPageBreak/>
        <w:drawing>
          <wp:inline distT="0" distB="0" distL="0" distR="0" wp14:anchorId="058EA20D" wp14:editId="4BEB90D5">
            <wp:extent cx="5939236" cy="4705350"/>
            <wp:effectExtent l="0" t="0" r="4445" b="0"/>
            <wp:docPr id="45" name="Picture 45" descr="C:\Users\saul\AppData\Local\Temp\SNAGHTML66ce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ul\AppData\Local\Temp\SNAGHTML66ce1d.PNG"/>
                    <pic:cNvPicPr>
                      <a:picLocks noChangeAspect="1" noChangeArrowheads="1"/>
                    </pic:cNvPicPr>
                  </pic:nvPicPr>
                  <pic:blipFill rotWithShape="1">
                    <a:blip r:embed="rId40">
                      <a:extLst>
                        <a:ext uri="{28A0092B-C50C-407E-A947-70E740481C1C}">
                          <a14:useLocalDpi xmlns:a14="http://schemas.microsoft.com/office/drawing/2010/main" val="0"/>
                        </a:ext>
                      </a:extLst>
                    </a:blip>
                    <a:srcRect b="2564"/>
                    <a:stretch/>
                  </pic:blipFill>
                  <pic:spPr bwMode="auto">
                    <a:xfrm>
                      <a:off x="0" y="0"/>
                      <a:ext cx="5943600" cy="4708807"/>
                    </a:xfrm>
                    <a:prstGeom prst="rect">
                      <a:avLst/>
                    </a:prstGeom>
                    <a:noFill/>
                    <a:ln>
                      <a:noFill/>
                    </a:ln>
                    <a:extLst>
                      <a:ext uri="{53640926-AAD7-44D8-BBD7-CCE9431645EC}">
                        <a14:shadowObscured xmlns:a14="http://schemas.microsoft.com/office/drawing/2010/main"/>
                      </a:ext>
                    </a:extLst>
                  </pic:spPr>
                </pic:pic>
              </a:graphicData>
            </a:graphic>
          </wp:inline>
        </w:drawing>
      </w:r>
      <w:r w:rsidR="002255F5">
        <w:t xml:space="preserve">When you hover over any counter, the marks associated with that counter will ‘glow’, helping you to see which markers are associated with that counter. Of course, </w:t>
      </w:r>
      <w:proofErr w:type="gramStart"/>
      <w:r w:rsidR="002255F5">
        <w:t>you  can</w:t>
      </w:r>
      <w:proofErr w:type="gramEnd"/>
      <w:r w:rsidR="002255F5">
        <w:t xml:space="preserve"> just click on that counter, which will change its markers color to yellow (and the other ones’ red). </w:t>
      </w:r>
    </w:p>
    <w:p w:rsidR="00A00167" w:rsidRDefault="00A00167" w:rsidP="00A00167">
      <w:pPr>
        <w:ind w:left="426" w:hanging="426"/>
        <w:rPr>
          <w:b/>
        </w:rPr>
      </w:pPr>
    </w:p>
    <w:p w:rsidR="00A00167" w:rsidRDefault="00A00167" w:rsidP="00A00167">
      <w:pPr>
        <w:ind w:left="426" w:hanging="426"/>
        <w:rPr>
          <w:b/>
        </w:rPr>
      </w:pPr>
      <w:r>
        <w:rPr>
          <w:b/>
        </w:rPr>
        <w:t>Backups of your work</w:t>
      </w:r>
    </w:p>
    <w:p w:rsidR="00A00167" w:rsidRDefault="00A00167" w:rsidP="00A00167">
      <w:r>
        <w:t xml:space="preserve">Just in case things go disastrously wrong during an editing session, </w:t>
      </w:r>
      <w:proofErr w:type="spellStart"/>
      <w:r>
        <w:t>Timelapse</w:t>
      </w:r>
      <w:proofErr w:type="spellEnd"/>
      <w:r>
        <w:t xml:space="preserve"> will make an exact copy of your data files when you first start it up. Specifically, the </w:t>
      </w:r>
      <w:proofErr w:type="spellStart"/>
      <w:r>
        <w:t>ImageData.cvs</w:t>
      </w:r>
      <w:proofErr w:type="spellEnd"/>
      <w:r>
        <w:t xml:space="preserve"> and ImageData.xml file are copied into two backup files called </w:t>
      </w:r>
      <w:proofErr w:type="spellStart"/>
      <w:r>
        <w:t>ImageData.BACKUP.cvs</w:t>
      </w:r>
      <w:proofErr w:type="spellEnd"/>
      <w:r>
        <w:t>, and ImageData.BACKUP.xml in your image data folder.</w:t>
      </w:r>
    </w:p>
    <w:p w:rsidR="00A00167" w:rsidRDefault="00A00167" w:rsidP="00A00167">
      <w:r>
        <w:t>If by chance you want to go back to those backed up versions:</w:t>
      </w:r>
    </w:p>
    <w:p w:rsidR="00A00167" w:rsidRDefault="00A00167" w:rsidP="00A00167">
      <w:pPr>
        <w:pStyle w:val="ListParagraph"/>
        <w:numPr>
          <w:ilvl w:val="0"/>
          <w:numId w:val="45"/>
        </w:numPr>
      </w:pPr>
      <w:proofErr w:type="gramStart"/>
      <w:r>
        <w:t>move</w:t>
      </w:r>
      <w:proofErr w:type="gramEnd"/>
      <w:r>
        <w:t xml:space="preserve"> the latest </w:t>
      </w:r>
      <w:proofErr w:type="spellStart"/>
      <w:r>
        <w:t>ImageData.cvs</w:t>
      </w:r>
      <w:proofErr w:type="spellEnd"/>
      <w:r>
        <w:t xml:space="preserve"> and ImageData.xml files somewhere else (or delete them if you really don’t need them). </w:t>
      </w:r>
    </w:p>
    <w:p w:rsidR="00A00167" w:rsidRDefault="00A00167" w:rsidP="00A00167">
      <w:pPr>
        <w:pStyle w:val="ListParagraph"/>
        <w:numPr>
          <w:ilvl w:val="0"/>
          <w:numId w:val="45"/>
        </w:numPr>
      </w:pPr>
      <w:proofErr w:type="gramStart"/>
      <w:r>
        <w:t>edit</w:t>
      </w:r>
      <w:proofErr w:type="gramEnd"/>
      <w:r>
        <w:t xml:space="preserve"> the backup filename to remove the ‘.BACKUP’ portion.  </w:t>
      </w:r>
    </w:p>
    <w:p w:rsidR="00A00167" w:rsidRPr="00A00167" w:rsidRDefault="00A00167" w:rsidP="00A00167">
      <w:r>
        <w:t xml:space="preserve">When you next open </w:t>
      </w:r>
      <w:proofErr w:type="spellStart"/>
      <w:r>
        <w:t>timelapse</w:t>
      </w:r>
      <w:proofErr w:type="spellEnd"/>
      <w:r>
        <w:t>, it will use the backup data files.</w:t>
      </w:r>
    </w:p>
    <w:p w:rsidR="00106869" w:rsidRDefault="00106869" w:rsidP="00106869">
      <w:pPr>
        <w:spacing w:line="276" w:lineRule="auto"/>
      </w:pPr>
    </w:p>
    <w:p w:rsidR="00380C30" w:rsidRDefault="00380C30" w:rsidP="00CF5C7F">
      <w:pPr>
        <w:pStyle w:val="Heading2"/>
      </w:pPr>
      <w:bookmarkStart w:id="20" w:name="_Toc294982620"/>
      <w:r>
        <w:t xml:space="preserve">The </w:t>
      </w:r>
      <w:proofErr w:type="spellStart"/>
      <w:r>
        <w:t>Timelapse</w:t>
      </w:r>
      <w:proofErr w:type="spellEnd"/>
      <w:r>
        <w:t xml:space="preserve"> Workflow</w:t>
      </w:r>
      <w:bookmarkEnd w:id="20"/>
    </w:p>
    <w:p w:rsidR="006D16DD" w:rsidRDefault="006D16DD" w:rsidP="00F54F09">
      <w:proofErr w:type="spellStart"/>
      <w:r>
        <w:t>Timelapse</w:t>
      </w:r>
      <w:proofErr w:type="spellEnd"/>
      <w:r>
        <w:t xml:space="preserve"> supports a certain workflow, or sequence of events, that you are likely to follow when analysing your images. The basic steps are:</w:t>
      </w:r>
    </w:p>
    <w:p w:rsidR="006D16DD" w:rsidRDefault="006D16DD" w:rsidP="000C1234">
      <w:pPr>
        <w:pStyle w:val="ListParagraph"/>
        <w:numPr>
          <w:ilvl w:val="0"/>
          <w:numId w:val="25"/>
        </w:numPr>
      </w:pPr>
      <w:r>
        <w:t>Populate the fields that are common to all images</w:t>
      </w:r>
    </w:p>
    <w:p w:rsidR="005E4861" w:rsidRDefault="005E4861" w:rsidP="000C1234">
      <w:pPr>
        <w:pStyle w:val="ListParagraph"/>
        <w:numPr>
          <w:ilvl w:val="0"/>
          <w:numId w:val="25"/>
        </w:numPr>
      </w:pPr>
      <w:r>
        <w:t>Manage Dark and Corrupt images</w:t>
      </w:r>
    </w:p>
    <w:p w:rsidR="00EC1F99" w:rsidRDefault="00EC1F99" w:rsidP="000C1234">
      <w:pPr>
        <w:pStyle w:val="ListParagraph"/>
        <w:numPr>
          <w:ilvl w:val="0"/>
          <w:numId w:val="25"/>
        </w:numPr>
      </w:pPr>
      <w:r>
        <w:t>Analyze your remaining images</w:t>
      </w:r>
    </w:p>
    <w:p w:rsidR="006D16DD" w:rsidRDefault="000E1894" w:rsidP="00F54F09">
      <w:r>
        <w:t>We will discuss each in turn.</w:t>
      </w:r>
      <w:r w:rsidR="00563DF2">
        <w:br/>
      </w:r>
    </w:p>
    <w:p w:rsidR="000E1894" w:rsidRPr="00E35BED" w:rsidRDefault="000E1894" w:rsidP="00F54F09">
      <w:pPr>
        <w:pStyle w:val="Heading3"/>
      </w:pPr>
      <w:bookmarkStart w:id="21" w:name="_Toc294982621"/>
      <w:r w:rsidRPr="00E35BED">
        <w:t>Populate the fields common to all images</w:t>
      </w:r>
      <w:bookmarkEnd w:id="21"/>
    </w:p>
    <w:p w:rsidR="00DE76B9" w:rsidRDefault="000E1894" w:rsidP="00F54F09">
      <w:r>
        <w:t xml:space="preserve">Some of the fields associated with each image may contain a value that is identical across all images. In our tutorial set, for example, </w:t>
      </w:r>
      <w:proofErr w:type="spellStart"/>
      <w:proofErr w:type="gramStart"/>
      <w:r>
        <w:t>WBodyId</w:t>
      </w:r>
      <w:proofErr w:type="spellEnd"/>
      <w:r>
        <w:t xml:space="preserve">  (</w:t>
      </w:r>
      <w:proofErr w:type="gramEnd"/>
      <w:r>
        <w:t xml:space="preserve">or ID of the Water Body)  is the same, as all photos are of the same lake. As well, the sampler (you) will be the only one analyzing this image set. </w:t>
      </w:r>
    </w:p>
    <w:p w:rsidR="000E1894" w:rsidRDefault="000E1894" w:rsidP="00F54F09">
      <w:r>
        <w:t xml:space="preserve">You could, of course, enter the </w:t>
      </w:r>
      <w:proofErr w:type="spellStart"/>
      <w:r w:rsidRPr="00962C34">
        <w:rPr>
          <w:b/>
          <w:i/>
        </w:rPr>
        <w:t>WBodyId</w:t>
      </w:r>
      <w:proofErr w:type="spellEnd"/>
      <w:r>
        <w:t xml:space="preserve"> and your name for every image, but this is tedious indeed. Fortunately, the </w:t>
      </w:r>
      <w:proofErr w:type="spellStart"/>
      <w:r>
        <w:t>Timelapse</w:t>
      </w:r>
      <w:proofErr w:type="spellEnd"/>
      <w:r>
        <w:t xml:space="preserve"> tool lets you propagate a value to all images. Let</w:t>
      </w:r>
      <w:r w:rsidR="00962C34">
        <w:t>’</w:t>
      </w:r>
      <w:r>
        <w:t xml:space="preserve">s use the </w:t>
      </w:r>
      <w:r w:rsidRPr="00962C34">
        <w:rPr>
          <w:b/>
          <w:i/>
        </w:rPr>
        <w:t>Sampler</w:t>
      </w:r>
      <w:r>
        <w:t xml:space="preserve"> field as an example. </w:t>
      </w:r>
    </w:p>
    <w:p w:rsidR="000E1894" w:rsidRDefault="000E1894" w:rsidP="007E06FC">
      <w:pPr>
        <w:pStyle w:val="ListParagraph"/>
        <w:numPr>
          <w:ilvl w:val="0"/>
          <w:numId w:val="10"/>
        </w:numPr>
      </w:pPr>
      <w:r>
        <w:t xml:space="preserve">Type in your name. </w:t>
      </w:r>
    </w:p>
    <w:p w:rsidR="000E1894" w:rsidRDefault="000E1894" w:rsidP="007E06FC">
      <w:pPr>
        <w:pStyle w:val="ListParagraph"/>
        <w:numPr>
          <w:ilvl w:val="0"/>
          <w:numId w:val="10"/>
        </w:numPr>
      </w:pPr>
      <w:r>
        <w:t>Right click on the label or the text field to raise the context menu.</w:t>
      </w:r>
    </w:p>
    <w:p w:rsidR="00717A45" w:rsidRPr="00717A45" w:rsidRDefault="00717A45" w:rsidP="007F668B">
      <w:pPr>
        <w:pStyle w:val="Note"/>
      </w:pPr>
      <w:r w:rsidRPr="003021E9">
        <w:rPr>
          <w:b/>
        </w:rPr>
        <w:t>Note</w:t>
      </w:r>
      <w:r>
        <w:rPr>
          <w:b/>
        </w:rPr>
        <w:t xml:space="preserve">. </w:t>
      </w:r>
      <w:r w:rsidRPr="00717A45">
        <w:t xml:space="preserve">The Fixed Choice item has a bug: you have to click on the label – not the text box - to raise the context menu. This will be fixed in the future. </w:t>
      </w:r>
    </w:p>
    <w:p w:rsidR="000E1894" w:rsidRDefault="000E1894" w:rsidP="007E06FC">
      <w:pPr>
        <w:pStyle w:val="ListParagraph"/>
        <w:numPr>
          <w:ilvl w:val="0"/>
          <w:numId w:val="10"/>
        </w:numPr>
      </w:pPr>
      <w:r>
        <w:t xml:space="preserve">Select </w:t>
      </w:r>
      <w:r w:rsidRPr="00962C34">
        <w:rPr>
          <w:b/>
          <w:i/>
        </w:rPr>
        <w:t>Copy current value to all images.</w:t>
      </w:r>
      <w:r w:rsidR="005E4861">
        <w:rPr>
          <w:b/>
        </w:rPr>
        <w:t xml:space="preserve"> </w:t>
      </w:r>
      <w:r w:rsidR="00632E1A">
        <w:t>A</w:t>
      </w:r>
      <w:r w:rsidR="005E4861">
        <w:t xml:space="preserve"> dialog box </w:t>
      </w:r>
      <w:r w:rsidR="00962C34">
        <w:t xml:space="preserve">will </w:t>
      </w:r>
      <w:r w:rsidR="005E4861">
        <w:t>ask you to confirm this action.</w:t>
      </w:r>
      <w:r w:rsidR="00962C34">
        <w:t xml:space="preserve"> After you accept, all images will have its Sampler set to whatever you typed into it.</w:t>
      </w:r>
    </w:p>
    <w:p w:rsidR="000E1894" w:rsidRDefault="000E1894" w:rsidP="00962C34">
      <w:pPr>
        <w:pStyle w:val="ListParagraph"/>
        <w:numPr>
          <w:ilvl w:val="0"/>
          <w:numId w:val="0"/>
        </w:numPr>
        <w:ind w:left="426"/>
      </w:pPr>
      <w:r>
        <w:rPr>
          <w:noProof/>
          <w:lang w:eastAsia="en-CA"/>
        </w:rPr>
        <w:drawing>
          <wp:inline distT="0" distB="0" distL="0" distR="0" wp14:anchorId="49B0D7E2" wp14:editId="2056C5E8">
            <wp:extent cx="5943600" cy="24047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404745"/>
                    </a:xfrm>
                    <a:prstGeom prst="rect">
                      <a:avLst/>
                    </a:prstGeom>
                  </pic:spPr>
                </pic:pic>
              </a:graphicData>
            </a:graphic>
          </wp:inline>
        </w:drawing>
      </w:r>
    </w:p>
    <w:p w:rsidR="000E1894" w:rsidRDefault="000E1894" w:rsidP="007E06FC">
      <w:pPr>
        <w:pStyle w:val="ListParagraph"/>
        <w:numPr>
          <w:ilvl w:val="0"/>
          <w:numId w:val="10"/>
        </w:numPr>
      </w:pPr>
      <w:r w:rsidRPr="000E1894">
        <w:rPr>
          <w:b/>
        </w:rPr>
        <w:t>Test it.</w:t>
      </w:r>
      <w:r>
        <w:t xml:space="preserve"> Navigate to any other image. You </w:t>
      </w:r>
      <w:r w:rsidR="00962C34">
        <w:t>should</w:t>
      </w:r>
      <w:r>
        <w:t xml:space="preserve"> see that they all contain the same value for the Sampler. </w:t>
      </w:r>
      <w:r w:rsidR="00962C34">
        <w:br/>
      </w:r>
    </w:p>
    <w:p w:rsidR="000E1894" w:rsidRPr="000E1894" w:rsidRDefault="000E1894" w:rsidP="007E06FC">
      <w:pPr>
        <w:pStyle w:val="ListParagraph"/>
        <w:numPr>
          <w:ilvl w:val="0"/>
          <w:numId w:val="10"/>
        </w:numPr>
      </w:pPr>
      <w:r>
        <w:t>Do the same for several other fields.</w:t>
      </w:r>
    </w:p>
    <w:p w:rsidR="000E1894" w:rsidRDefault="000E1894" w:rsidP="007E06FC">
      <w:pPr>
        <w:pStyle w:val="ListParagraph"/>
        <w:numPr>
          <w:ilvl w:val="1"/>
          <w:numId w:val="10"/>
        </w:numPr>
      </w:pPr>
      <w:r w:rsidRPr="000E1894">
        <w:lastRenderedPageBreak/>
        <w:t xml:space="preserve">Set </w:t>
      </w:r>
      <w:proofErr w:type="spellStart"/>
      <w:r w:rsidRPr="000E1894">
        <w:rPr>
          <w:i/>
        </w:rPr>
        <w:t>WBodyID</w:t>
      </w:r>
      <w:proofErr w:type="spellEnd"/>
      <w:r w:rsidRPr="000E1894">
        <w:t xml:space="preserve"> to (say) Lake 357</w:t>
      </w:r>
    </w:p>
    <w:p w:rsidR="000E1894" w:rsidRDefault="000E1894" w:rsidP="00962C34">
      <w:pPr>
        <w:pStyle w:val="ListParagraph"/>
        <w:numPr>
          <w:ilvl w:val="1"/>
          <w:numId w:val="10"/>
        </w:numPr>
        <w:ind w:left="851" w:hanging="425"/>
      </w:pPr>
      <w:r>
        <w:t xml:space="preserve">Set </w:t>
      </w:r>
      <w:r w:rsidRPr="000E1894">
        <w:rPr>
          <w:i/>
        </w:rPr>
        <w:t>Camera Type</w:t>
      </w:r>
      <w:r>
        <w:t xml:space="preserve"> to (say) Moultrie</w:t>
      </w:r>
    </w:p>
    <w:p w:rsidR="000E1894" w:rsidRDefault="000E1894" w:rsidP="00962C34">
      <w:pPr>
        <w:pStyle w:val="ListParagraph"/>
        <w:numPr>
          <w:ilvl w:val="1"/>
          <w:numId w:val="10"/>
        </w:numPr>
        <w:ind w:left="851" w:hanging="425"/>
      </w:pPr>
      <w:r>
        <w:t xml:space="preserve">Set </w:t>
      </w:r>
      <w:r>
        <w:rPr>
          <w:i/>
        </w:rPr>
        <w:t xml:space="preserve">Lake Condition </w:t>
      </w:r>
      <w:r w:rsidR="00717A45">
        <w:t>to Ice-covered – but only do this after verifying (by a quick scroll using the track bar) that the lake is indeed ice-covered in all images.</w:t>
      </w:r>
      <w:r w:rsidR="00D94B60">
        <w:br/>
      </w:r>
    </w:p>
    <w:p w:rsidR="00632E1A" w:rsidRPr="000E1894" w:rsidRDefault="004A0C46" w:rsidP="007E06FC">
      <w:pPr>
        <w:pStyle w:val="ListParagraph"/>
        <w:numPr>
          <w:ilvl w:val="0"/>
          <w:numId w:val="10"/>
        </w:numPr>
      </w:pPr>
      <w:r>
        <w:rPr>
          <w:b/>
        </w:rPr>
        <w:t>Save and preview</w:t>
      </w:r>
      <w:r w:rsidRPr="004A0C46">
        <w:t>, again as a test.</w:t>
      </w:r>
      <w:r>
        <w:rPr>
          <w:b/>
        </w:rPr>
        <w:t xml:space="preserve"> </w:t>
      </w:r>
      <w:r w:rsidR="00632E1A">
        <w:t>The spreadsheet should show all these columns filled in with the same value.</w:t>
      </w:r>
      <w:r w:rsidR="00D94B60">
        <w:br/>
      </w:r>
    </w:p>
    <w:p w:rsidR="005E4861" w:rsidRPr="00380C30" w:rsidRDefault="000E1894" w:rsidP="007F668B">
      <w:pPr>
        <w:pStyle w:val="Note"/>
      </w:pPr>
      <w:r w:rsidRPr="003021E9">
        <w:rPr>
          <w:b/>
        </w:rPr>
        <w:t>Note.</w:t>
      </w:r>
      <w:r>
        <w:t xml:space="preserve"> </w:t>
      </w:r>
      <w:r w:rsidR="00D94B60">
        <w:t>Afterwards, y</w:t>
      </w:r>
      <w:r w:rsidR="00717A45">
        <w:t xml:space="preserve">ou can </w:t>
      </w:r>
      <w:r w:rsidR="00D94B60">
        <w:t xml:space="preserve">still </w:t>
      </w:r>
      <w:r w:rsidR="00717A45">
        <w:t>c</w:t>
      </w:r>
      <w:r w:rsidR="00D94B60">
        <w:t xml:space="preserve">hange the values in </w:t>
      </w:r>
      <w:proofErr w:type="gramStart"/>
      <w:r w:rsidR="00D94B60">
        <w:t>these field</w:t>
      </w:r>
      <w:proofErr w:type="gramEnd"/>
      <w:r w:rsidR="00D94B60">
        <w:t xml:space="preserve"> if you see exceptions. However, you will have to do this image by image</w:t>
      </w:r>
      <w:r w:rsidR="00717A45">
        <w:t>.</w:t>
      </w:r>
    </w:p>
    <w:p w:rsidR="00563DF2" w:rsidRDefault="00563DF2" w:rsidP="00F54F09"/>
    <w:p w:rsidR="00563DF2" w:rsidRDefault="00563DF2" w:rsidP="00F54F09">
      <w:pPr>
        <w:pStyle w:val="Heading3"/>
      </w:pPr>
      <w:bookmarkStart w:id="22" w:name="_Toc294982622"/>
      <w:r>
        <w:t>Manage Dark and Corrupt images</w:t>
      </w:r>
      <w:bookmarkEnd w:id="22"/>
    </w:p>
    <w:p w:rsidR="000E1894" w:rsidRDefault="00563DF2" w:rsidP="00162E5C">
      <w:r>
        <w:t xml:space="preserve">If your image set has many night-time shots, you probably want to deal with them in a uniform way. The same thing goes for corrupted images (hopefully, your camera won’t have </w:t>
      </w:r>
      <w:r w:rsidR="00162E5C">
        <w:t>any</w:t>
      </w:r>
      <w:r>
        <w:t xml:space="preserve"> of them). We will use </w:t>
      </w:r>
      <w:r w:rsidRPr="00162E5C">
        <w:rPr>
          <w:i/>
        </w:rPr>
        <w:t xml:space="preserve">view Filters </w:t>
      </w:r>
      <w:r>
        <w:t xml:space="preserve">to do this. </w:t>
      </w:r>
    </w:p>
    <w:p w:rsidR="005F5E04" w:rsidRPr="00E03E12" w:rsidRDefault="00563DF2" w:rsidP="00E00F67">
      <w:r>
        <w:t xml:space="preserve">A </w:t>
      </w:r>
      <w:r w:rsidRPr="00E00F67">
        <w:rPr>
          <w:i/>
        </w:rPr>
        <w:t>view filter</w:t>
      </w:r>
      <w:r>
        <w:t xml:space="preserve"> lets you look at a subset of all your images. You can choose a view filter by selecting one from the </w:t>
      </w:r>
      <w:r w:rsidRPr="00E00F67">
        <w:rPr>
          <w:i/>
        </w:rPr>
        <w:t xml:space="preserve">View </w:t>
      </w:r>
      <w:r w:rsidR="00E03E12">
        <w:t xml:space="preserve">menu, which corresponds to how the tool populated the </w:t>
      </w:r>
      <w:r w:rsidR="00E03E12" w:rsidRPr="00E00F67">
        <w:rPr>
          <w:i/>
        </w:rPr>
        <w:t xml:space="preserve">Image quality </w:t>
      </w:r>
      <w:r w:rsidR="00E03E12">
        <w:t>field.</w:t>
      </w:r>
    </w:p>
    <w:p w:rsidR="005F5E04" w:rsidRDefault="005F5E04" w:rsidP="007E06FC">
      <w:pPr>
        <w:pStyle w:val="ListParagraph"/>
        <w:numPr>
          <w:ilvl w:val="0"/>
          <w:numId w:val="11"/>
        </w:numPr>
      </w:pPr>
      <w:r w:rsidRPr="00E03E12">
        <w:rPr>
          <w:i/>
        </w:rPr>
        <w:t>All images</w:t>
      </w:r>
      <w:r>
        <w:t>: every image in the image set</w:t>
      </w:r>
    </w:p>
    <w:p w:rsidR="005F5E04" w:rsidRDefault="005F5E04" w:rsidP="007E06FC">
      <w:pPr>
        <w:pStyle w:val="ListParagraph"/>
        <w:numPr>
          <w:ilvl w:val="0"/>
          <w:numId w:val="11"/>
        </w:numPr>
      </w:pPr>
      <w:r w:rsidRPr="00E03E12">
        <w:rPr>
          <w:i/>
        </w:rPr>
        <w:t>Dark images</w:t>
      </w:r>
      <w:r>
        <w:t>: those images classified as ‘dark’ (or night time shots) by the software</w:t>
      </w:r>
    </w:p>
    <w:p w:rsidR="005F5E04" w:rsidRDefault="005F5E04" w:rsidP="007E06FC">
      <w:pPr>
        <w:pStyle w:val="ListParagraph"/>
        <w:numPr>
          <w:ilvl w:val="0"/>
          <w:numId w:val="11"/>
        </w:numPr>
      </w:pPr>
      <w:r w:rsidRPr="00E03E12">
        <w:rPr>
          <w:i/>
        </w:rPr>
        <w:t>Corrupted images</w:t>
      </w:r>
      <w:r>
        <w:t>: images that could not be opened</w:t>
      </w:r>
    </w:p>
    <w:p w:rsidR="005F5E04" w:rsidRDefault="005F5E04" w:rsidP="007E06FC">
      <w:pPr>
        <w:pStyle w:val="ListParagraph"/>
        <w:numPr>
          <w:ilvl w:val="0"/>
          <w:numId w:val="11"/>
        </w:numPr>
      </w:pPr>
      <w:r w:rsidRPr="00E03E12">
        <w:rPr>
          <w:i/>
        </w:rPr>
        <w:t>All but Dark and Corrupted Images</w:t>
      </w:r>
      <w:r>
        <w:t xml:space="preserve">: </w:t>
      </w:r>
      <w:r w:rsidR="00E03E12">
        <w:t xml:space="preserve"> these are </w:t>
      </w:r>
      <w:proofErr w:type="spellStart"/>
      <w:r w:rsidR="00E03E12">
        <w:t>your</w:t>
      </w:r>
      <w:proofErr w:type="spellEnd"/>
      <w:r w:rsidR="00E03E12">
        <w:t xml:space="preserve"> ok daytime shots. Normally, these will be the ones that you examine for things to count.</w:t>
      </w:r>
    </w:p>
    <w:p w:rsidR="00E03E12" w:rsidRDefault="00C5620F" w:rsidP="00F54F09">
      <w:r>
        <w:t>Now let</w:t>
      </w:r>
      <w:r w:rsidR="003E0EDC">
        <w:t>’</w:t>
      </w:r>
      <w:r w:rsidR="00E00F67">
        <w:t xml:space="preserve">s use </w:t>
      </w:r>
      <w:r w:rsidR="003E0EDC">
        <w:t xml:space="preserve">these </w:t>
      </w:r>
      <w:r w:rsidR="00E00F67">
        <w:t>view filters to</w:t>
      </w:r>
      <w:r>
        <w:t xml:space="preserve"> manage the dark night-time images.</w:t>
      </w:r>
    </w:p>
    <w:p w:rsidR="00563DF2" w:rsidRPr="00563DF2" w:rsidRDefault="00E03E12" w:rsidP="007E06FC">
      <w:pPr>
        <w:pStyle w:val="ListParagraph"/>
        <w:numPr>
          <w:ilvl w:val="0"/>
          <w:numId w:val="12"/>
        </w:numPr>
        <w:rPr>
          <w:i/>
        </w:rPr>
      </w:pPr>
      <w:r>
        <w:t>Choose</w:t>
      </w:r>
      <w:r w:rsidR="00563DF2">
        <w:t xml:space="preserve"> </w:t>
      </w:r>
      <w:r w:rsidR="00563DF2">
        <w:rPr>
          <w:i/>
        </w:rPr>
        <w:t>Dark images</w:t>
      </w:r>
      <w:r w:rsidR="00563DF2">
        <w:t xml:space="preserve"> from the </w:t>
      </w:r>
      <w:r w:rsidR="00563DF2">
        <w:rPr>
          <w:i/>
        </w:rPr>
        <w:t xml:space="preserve">View </w:t>
      </w:r>
      <w:r w:rsidR="00563DF2" w:rsidRPr="00563DF2">
        <w:t>menu.</w:t>
      </w:r>
      <w:r>
        <w:t xml:space="preserve"> </w:t>
      </w:r>
    </w:p>
    <w:p w:rsidR="00563DF2" w:rsidRDefault="005F5E04" w:rsidP="00443D18">
      <w:pPr>
        <w:pStyle w:val="ListParagraph"/>
        <w:numPr>
          <w:ilvl w:val="0"/>
          <w:numId w:val="0"/>
        </w:numPr>
        <w:ind w:left="426"/>
      </w:pPr>
      <w:r>
        <w:rPr>
          <w:noProof/>
          <w:lang w:eastAsia="en-CA"/>
        </w:rPr>
        <w:drawing>
          <wp:inline distT="0" distB="0" distL="0" distR="0" wp14:anchorId="71D9D1FE" wp14:editId="4C59E353">
            <wp:extent cx="3648075" cy="202123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47620" cy="2020979"/>
                    </a:xfrm>
                    <a:prstGeom prst="rect">
                      <a:avLst/>
                    </a:prstGeom>
                  </pic:spPr>
                </pic:pic>
              </a:graphicData>
            </a:graphic>
          </wp:inline>
        </w:drawing>
      </w:r>
      <w:r w:rsidR="00AC2A74">
        <w:br/>
      </w:r>
    </w:p>
    <w:p w:rsidR="00DD6734" w:rsidRDefault="00DD6734" w:rsidP="007E06FC">
      <w:pPr>
        <w:pStyle w:val="ListParagraph"/>
        <w:numPr>
          <w:ilvl w:val="0"/>
          <w:numId w:val="12"/>
        </w:numPr>
      </w:pPr>
      <w:r>
        <w:t>The first dark image will be displayed. You will also see that the image number / image count at the bottom left says that this is the 1</w:t>
      </w:r>
      <w:r w:rsidRPr="00DD6734">
        <w:rPr>
          <w:vertAlign w:val="superscript"/>
        </w:rPr>
        <w:t>st</w:t>
      </w:r>
      <w:r>
        <w:t xml:space="preserve"> image of the 46 dark images.</w:t>
      </w:r>
      <w:r w:rsidRPr="00DD6734">
        <w:rPr>
          <w:noProof/>
          <w:lang w:eastAsia="en-CA"/>
        </w:rPr>
        <w:t xml:space="preserve"> </w:t>
      </w:r>
      <w:r>
        <w:rPr>
          <w:noProof/>
          <w:lang w:eastAsia="en-CA"/>
        </w:rPr>
        <w:lastRenderedPageBreak/>
        <w:drawing>
          <wp:inline distT="0" distB="0" distL="0" distR="0" wp14:anchorId="2F72D021" wp14:editId="62A747D2">
            <wp:extent cx="2447925" cy="95340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447619" cy="953283"/>
                    </a:xfrm>
                    <a:prstGeom prst="rect">
                      <a:avLst/>
                    </a:prstGeom>
                  </pic:spPr>
                </pic:pic>
              </a:graphicData>
            </a:graphic>
          </wp:inline>
        </w:drawing>
      </w:r>
      <w:r w:rsidR="00AC2A74">
        <w:rPr>
          <w:noProof/>
          <w:lang w:eastAsia="en-CA"/>
        </w:rPr>
        <w:br/>
      </w:r>
    </w:p>
    <w:p w:rsidR="00C5620F" w:rsidRDefault="00C5620F" w:rsidP="007E06FC">
      <w:pPr>
        <w:pStyle w:val="ListParagraph"/>
        <w:numPr>
          <w:ilvl w:val="0"/>
          <w:numId w:val="12"/>
        </w:numPr>
        <w:rPr>
          <w:b/>
        </w:rPr>
      </w:pPr>
      <w:r>
        <w:rPr>
          <w:b/>
        </w:rPr>
        <w:t xml:space="preserve">Check that all images are, indeed, dark. </w:t>
      </w:r>
      <w:r>
        <w:t>This should be the case, but it never hurts to check. Quickly scroll through them to verify this</w:t>
      </w:r>
      <w:r w:rsidR="00AC2A74">
        <w:t xml:space="preserve"> using the </w:t>
      </w:r>
      <w:proofErr w:type="spellStart"/>
      <w:r w:rsidR="00AC2A74">
        <w:t>trackbar</w:t>
      </w:r>
      <w:proofErr w:type="spellEnd"/>
      <w:r>
        <w:t>.</w:t>
      </w:r>
      <w:r w:rsidR="00AC2A74">
        <w:br/>
      </w:r>
    </w:p>
    <w:p w:rsidR="00DD6734" w:rsidRPr="00DD6734" w:rsidRDefault="00DD6734" w:rsidP="007E06FC">
      <w:pPr>
        <w:pStyle w:val="ListParagraph"/>
        <w:numPr>
          <w:ilvl w:val="0"/>
          <w:numId w:val="12"/>
        </w:numPr>
        <w:rPr>
          <w:b/>
        </w:rPr>
      </w:pPr>
      <w:r w:rsidRPr="00DD6734">
        <w:rPr>
          <w:b/>
          <w:noProof/>
          <w:lang w:eastAsia="en-CA"/>
        </w:rPr>
        <w:t xml:space="preserve">Change any fields that are applicable to </w:t>
      </w:r>
      <w:r w:rsidRPr="00DD6734">
        <w:rPr>
          <w:b/>
          <w:i/>
          <w:noProof/>
          <w:lang w:eastAsia="en-CA"/>
        </w:rPr>
        <w:t>only</w:t>
      </w:r>
      <w:r w:rsidRPr="00DD6734">
        <w:rPr>
          <w:b/>
          <w:noProof/>
          <w:lang w:eastAsia="en-CA"/>
        </w:rPr>
        <w:t xml:space="preserve"> the dark images. </w:t>
      </w:r>
      <w:r w:rsidR="003E0EDC">
        <w:rPr>
          <w:noProof/>
          <w:lang w:eastAsia="en-CA"/>
        </w:rPr>
        <w:t>For these dark images</w:t>
      </w:r>
      <w:r>
        <w:rPr>
          <w:noProof/>
          <w:lang w:eastAsia="en-CA"/>
        </w:rPr>
        <w:t>, we will set the    % Visibility to 0</w:t>
      </w:r>
      <w:r w:rsidR="003E0EDC">
        <w:rPr>
          <w:noProof/>
          <w:lang w:eastAsia="en-CA"/>
        </w:rPr>
        <w:t xml:space="preserve"> for all of them in one operation. Here’s how.</w:t>
      </w:r>
      <w:r w:rsidR="003E0EDC">
        <w:rPr>
          <w:noProof/>
          <w:lang w:eastAsia="en-CA"/>
        </w:rPr>
        <w:br/>
      </w:r>
    </w:p>
    <w:p w:rsidR="00DD6734" w:rsidRDefault="003E0EDC" w:rsidP="00AC2A74">
      <w:pPr>
        <w:pStyle w:val="ListParagraph"/>
        <w:numPr>
          <w:ilvl w:val="1"/>
          <w:numId w:val="12"/>
        </w:numPr>
        <w:ind w:left="851" w:hanging="425"/>
      </w:pPr>
      <w:r>
        <w:t xml:space="preserve">Use the </w:t>
      </w:r>
      <w:r w:rsidR="00DD6734" w:rsidRPr="00FF5877">
        <w:rPr>
          <w:i/>
        </w:rPr>
        <w:t>% Visibilit</w:t>
      </w:r>
      <w:r>
        <w:rPr>
          <w:i/>
        </w:rPr>
        <w:t>y’s</w:t>
      </w:r>
      <w:r w:rsidR="00DD6734" w:rsidRPr="00FF5877">
        <w:rPr>
          <w:i/>
        </w:rPr>
        <w:t xml:space="preserve"> </w:t>
      </w:r>
      <w:r>
        <w:t xml:space="preserve">pull down menu to set its value </w:t>
      </w:r>
      <w:r w:rsidR="00DD6734">
        <w:t xml:space="preserve">to 0% </w:t>
      </w:r>
      <w:r w:rsidR="00AC2A74">
        <w:br/>
      </w:r>
    </w:p>
    <w:p w:rsidR="00DD6734" w:rsidRDefault="00DD6734" w:rsidP="00AC2A74">
      <w:pPr>
        <w:pStyle w:val="ListParagraph"/>
        <w:numPr>
          <w:ilvl w:val="1"/>
          <w:numId w:val="12"/>
        </w:numPr>
        <w:ind w:left="851" w:hanging="425"/>
      </w:pPr>
      <w:r>
        <w:t xml:space="preserve">Right click on the </w:t>
      </w:r>
      <w:r w:rsidRPr="00FF5877">
        <w:rPr>
          <w:i/>
        </w:rPr>
        <w:t>% Visibility</w:t>
      </w:r>
      <w:r>
        <w:t xml:space="preserve"> label (not the text fi</w:t>
      </w:r>
      <w:r w:rsidR="003E0EDC">
        <w:t>eld!) to raise the context menu below</w:t>
      </w:r>
      <w:r>
        <w:br/>
      </w:r>
      <w:r w:rsidR="00442CE3">
        <w:rPr>
          <w:noProof/>
          <w:lang w:eastAsia="en-CA"/>
        </w:rPr>
        <w:drawing>
          <wp:inline distT="0" distB="0" distL="0" distR="0">
            <wp:extent cx="4772025" cy="1902136"/>
            <wp:effectExtent l="0" t="0" r="0" b="0"/>
            <wp:docPr id="44" name="Picture 44" descr="C:\Users\Saul\AppData\Local\Temp\SNAGHTMLb2f8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ul\AppData\Local\Temp\SNAGHTMLb2f8f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2025" cy="1902136"/>
                    </a:xfrm>
                    <a:prstGeom prst="rect">
                      <a:avLst/>
                    </a:prstGeom>
                    <a:noFill/>
                    <a:ln>
                      <a:noFill/>
                    </a:ln>
                  </pic:spPr>
                </pic:pic>
              </a:graphicData>
            </a:graphic>
          </wp:inline>
        </w:drawing>
      </w:r>
    </w:p>
    <w:p w:rsidR="00C5620F" w:rsidRDefault="00C5620F" w:rsidP="00AC2A74">
      <w:pPr>
        <w:pStyle w:val="ListParagraph"/>
        <w:numPr>
          <w:ilvl w:val="1"/>
          <w:numId w:val="12"/>
        </w:numPr>
        <w:ind w:left="851" w:hanging="425"/>
      </w:pPr>
      <w:r>
        <w:t xml:space="preserve">Select </w:t>
      </w:r>
      <w:r>
        <w:rPr>
          <w:i/>
        </w:rPr>
        <w:t>Copy current value to this filtered view set of images</w:t>
      </w:r>
      <w:r>
        <w:t xml:space="preserve">. A dialog box will ask you to confirm this. The result of this action is that all dark images will now have its </w:t>
      </w:r>
      <w:r w:rsidRPr="003E0EDC">
        <w:rPr>
          <w:i/>
        </w:rPr>
        <w:t>% Visibility</w:t>
      </w:r>
      <w:r>
        <w:t xml:space="preserve"> set to 0%. Other images will not be affected. </w:t>
      </w:r>
      <w:r w:rsidR="00FF5877">
        <w:br/>
      </w:r>
    </w:p>
    <w:p w:rsidR="00C5620F" w:rsidRDefault="00C5620F" w:rsidP="00AC2A74">
      <w:pPr>
        <w:pStyle w:val="ListParagraph"/>
        <w:numPr>
          <w:ilvl w:val="1"/>
          <w:numId w:val="12"/>
        </w:numPr>
        <w:ind w:left="851" w:hanging="425"/>
      </w:pPr>
      <w:r>
        <w:t xml:space="preserve">Do the same for the </w:t>
      </w:r>
      <w:r>
        <w:rPr>
          <w:i/>
        </w:rPr>
        <w:t>Comments</w:t>
      </w:r>
      <w:r>
        <w:t xml:space="preserve"> field, where you add the text ‘Night image’. </w:t>
      </w:r>
      <w:r w:rsidR="00FF5877">
        <w:br/>
      </w:r>
    </w:p>
    <w:p w:rsidR="00C5620F" w:rsidRDefault="00C5620F" w:rsidP="00AC2A74">
      <w:pPr>
        <w:pStyle w:val="ListParagraph"/>
        <w:numPr>
          <w:ilvl w:val="1"/>
          <w:numId w:val="12"/>
        </w:numPr>
        <w:ind w:left="851" w:hanging="425"/>
      </w:pPr>
      <w:r>
        <w:t xml:space="preserve">Test it, either by navigating the dark images, or previewing the spreadsheet, or changing the filter back to </w:t>
      </w:r>
      <w:proofErr w:type="gramStart"/>
      <w:r>
        <w:rPr>
          <w:i/>
        </w:rPr>
        <w:t>All</w:t>
      </w:r>
      <w:proofErr w:type="gramEnd"/>
      <w:r>
        <w:rPr>
          <w:i/>
        </w:rPr>
        <w:t xml:space="preserve"> images</w:t>
      </w:r>
      <w:r>
        <w:t xml:space="preserve"> and navigating through them.</w:t>
      </w:r>
      <w:r w:rsidR="003E0EDC">
        <w:t xml:space="preserve"> You should see that only the dark images will have these changed values.</w:t>
      </w:r>
    </w:p>
    <w:p w:rsidR="00DD6734" w:rsidRDefault="00DD6734" w:rsidP="000410AB">
      <w:pPr>
        <w:pStyle w:val="ListParagraph"/>
        <w:numPr>
          <w:ilvl w:val="0"/>
          <w:numId w:val="0"/>
        </w:numPr>
        <w:ind w:left="426"/>
      </w:pPr>
    </w:p>
    <w:p w:rsidR="003E0EDC" w:rsidRDefault="003E0EDC">
      <w:pPr>
        <w:spacing w:line="276" w:lineRule="auto"/>
      </w:pPr>
      <w:r>
        <w:br w:type="page"/>
      </w:r>
    </w:p>
    <w:p w:rsidR="00C5620F" w:rsidRDefault="00C5620F" w:rsidP="00F54F09">
      <w:r>
        <w:lastRenderedPageBreak/>
        <w:t>Now do something similar for the two corrupted images.</w:t>
      </w:r>
    </w:p>
    <w:p w:rsidR="00C5620F" w:rsidRPr="00C5620F" w:rsidRDefault="00C5620F" w:rsidP="007E06FC">
      <w:pPr>
        <w:pStyle w:val="ListParagraph"/>
        <w:numPr>
          <w:ilvl w:val="0"/>
          <w:numId w:val="13"/>
        </w:numPr>
      </w:pPr>
      <w:r>
        <w:t xml:space="preserve">Choose </w:t>
      </w:r>
      <w:r w:rsidRPr="000410AB">
        <w:rPr>
          <w:b/>
          <w:i/>
        </w:rPr>
        <w:t>Corrupted images</w:t>
      </w:r>
      <w:r>
        <w:t xml:space="preserve"> from the </w:t>
      </w:r>
      <w:r w:rsidRPr="000410AB">
        <w:rPr>
          <w:i/>
        </w:rPr>
        <w:t>View</w:t>
      </w:r>
      <w:r>
        <w:t xml:space="preserve"> </w:t>
      </w:r>
      <w:r w:rsidRPr="00563DF2">
        <w:t>menu.</w:t>
      </w:r>
      <w:r w:rsidR="003E0EDC">
        <w:br/>
      </w:r>
    </w:p>
    <w:p w:rsidR="00C5620F" w:rsidRPr="00C5620F" w:rsidRDefault="00C5620F" w:rsidP="007E06FC">
      <w:pPr>
        <w:pStyle w:val="ListParagraph"/>
        <w:numPr>
          <w:ilvl w:val="0"/>
          <w:numId w:val="13"/>
        </w:numPr>
        <w:rPr>
          <w:i/>
        </w:rPr>
      </w:pPr>
      <w:r>
        <w:t xml:space="preserve">Because the image could not be opened, the </w:t>
      </w:r>
      <w:proofErr w:type="spellStart"/>
      <w:r>
        <w:t>timelapse</w:t>
      </w:r>
      <w:proofErr w:type="spellEnd"/>
      <w:r>
        <w:t xml:space="preserve"> </w:t>
      </w:r>
      <w:proofErr w:type="gramStart"/>
      <w:r>
        <w:t>tools inserts</w:t>
      </w:r>
      <w:proofErr w:type="gramEnd"/>
      <w:r>
        <w:t xml:space="preserve"> its own image in its place.</w:t>
      </w:r>
    </w:p>
    <w:p w:rsidR="00C5620F" w:rsidRPr="00C5620F" w:rsidRDefault="00C5620F" w:rsidP="00F54F09">
      <w:r>
        <w:rPr>
          <w:noProof/>
          <w:lang w:eastAsia="en-CA"/>
        </w:rPr>
        <w:drawing>
          <wp:inline distT="0" distB="0" distL="0" distR="0" wp14:anchorId="3254009A" wp14:editId="5BA7F354">
            <wp:extent cx="2609850" cy="25908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609524" cy="2590512"/>
                    </a:xfrm>
                    <a:prstGeom prst="rect">
                      <a:avLst/>
                    </a:prstGeom>
                  </pic:spPr>
                </pic:pic>
              </a:graphicData>
            </a:graphic>
          </wp:inline>
        </w:drawing>
      </w:r>
    </w:p>
    <w:p w:rsidR="00C5620F" w:rsidRDefault="00C5620F" w:rsidP="007E06FC">
      <w:pPr>
        <w:pStyle w:val="ListParagraph"/>
        <w:numPr>
          <w:ilvl w:val="0"/>
          <w:numId w:val="13"/>
        </w:numPr>
      </w:pPr>
      <w:r>
        <w:t>Add a comment to the Comments box, for example ‘</w:t>
      </w:r>
      <w:bookmarkStart w:id="23" w:name="OLE_LINK4"/>
      <w:r>
        <w:t>Image cannot be opened</w:t>
      </w:r>
      <w:bookmarkEnd w:id="23"/>
      <w:r>
        <w:t xml:space="preserve">’.  </w:t>
      </w:r>
    </w:p>
    <w:p w:rsidR="003E0EDC" w:rsidRDefault="003E0EDC" w:rsidP="003E0EDC">
      <w:pPr>
        <w:pStyle w:val="ListParagraph"/>
        <w:numPr>
          <w:ilvl w:val="0"/>
          <w:numId w:val="0"/>
        </w:numPr>
        <w:ind w:left="360"/>
      </w:pPr>
    </w:p>
    <w:p w:rsidR="00C5620F" w:rsidRDefault="00C5620F" w:rsidP="007E06FC">
      <w:pPr>
        <w:pStyle w:val="ListParagraph"/>
        <w:numPr>
          <w:ilvl w:val="0"/>
          <w:numId w:val="13"/>
        </w:numPr>
      </w:pPr>
      <w:r>
        <w:t>Select Copy current value to this filtered view set of images, as before.</w:t>
      </w:r>
      <w:r w:rsidR="003E0EDC">
        <w:br/>
      </w:r>
    </w:p>
    <w:p w:rsidR="00C5620F" w:rsidRDefault="00C5620F" w:rsidP="007E06FC">
      <w:pPr>
        <w:pStyle w:val="ListParagraph"/>
        <w:numPr>
          <w:ilvl w:val="0"/>
          <w:numId w:val="13"/>
        </w:numPr>
      </w:pPr>
      <w:r>
        <w:t xml:space="preserve">If you select Save and Preview, your spreadsheet will now look something like this. </w:t>
      </w:r>
      <w:r>
        <w:br/>
      </w:r>
      <w:r>
        <w:rPr>
          <w:noProof/>
          <w:lang w:eastAsia="en-CA"/>
        </w:rPr>
        <w:drawing>
          <wp:inline distT="0" distB="0" distL="0" distR="0" wp14:anchorId="552EC01F" wp14:editId="7D8D4099">
            <wp:extent cx="5943600" cy="21615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2161540"/>
                    </a:xfrm>
                    <a:prstGeom prst="rect">
                      <a:avLst/>
                    </a:prstGeom>
                  </pic:spPr>
                </pic:pic>
              </a:graphicData>
            </a:graphic>
          </wp:inline>
        </w:drawing>
      </w:r>
      <w:r w:rsidR="003E0EDC">
        <w:br/>
      </w:r>
    </w:p>
    <w:p w:rsidR="00C5620F" w:rsidRDefault="00C5620F" w:rsidP="007E06FC">
      <w:pPr>
        <w:pStyle w:val="ListParagraph"/>
        <w:numPr>
          <w:ilvl w:val="0"/>
          <w:numId w:val="13"/>
        </w:numPr>
      </w:pPr>
      <w:r>
        <w:t>At this point, many of the basic fields are now done. You are ready to start looking at the actual Ok images.</w:t>
      </w:r>
    </w:p>
    <w:p w:rsidR="00540E9E" w:rsidRDefault="00540E9E" w:rsidP="00F54F09">
      <w:pPr>
        <w:rPr>
          <w:rFonts w:asciiTheme="majorHAnsi" w:eastAsiaTheme="majorEastAsia" w:hAnsiTheme="majorHAnsi" w:cstheme="majorBidi"/>
          <w:sz w:val="36"/>
          <w:szCs w:val="36"/>
        </w:rPr>
      </w:pPr>
      <w:r>
        <w:br w:type="page"/>
      </w:r>
    </w:p>
    <w:p w:rsidR="00540E9E" w:rsidRDefault="00540E9E" w:rsidP="00F54F09">
      <w:pPr>
        <w:pStyle w:val="Heading3"/>
      </w:pPr>
      <w:bookmarkStart w:id="24" w:name="_Toc294982623"/>
      <w:r>
        <w:lastRenderedPageBreak/>
        <w:t>Analyze your remaining images</w:t>
      </w:r>
      <w:bookmarkEnd w:id="24"/>
    </w:p>
    <w:p w:rsidR="00CE3B5F" w:rsidRDefault="00CE3B5F" w:rsidP="00F54F09">
      <w:r>
        <w:br/>
        <w:t>This ‘final’ step is actually where you do most of your work, as you will be visually scanning these images for things to count.</w:t>
      </w:r>
    </w:p>
    <w:p w:rsidR="009D5D27" w:rsidRDefault="00E35BED" w:rsidP="00F54F09">
      <w:r>
        <w:t xml:space="preserve">Set your filter to </w:t>
      </w:r>
      <w:r>
        <w:rPr>
          <w:i/>
        </w:rPr>
        <w:t>All but Dark and Corrupted Images</w:t>
      </w:r>
      <w:r w:rsidR="00D51651">
        <w:rPr>
          <w:i/>
        </w:rPr>
        <w:t>;</w:t>
      </w:r>
      <w:r w:rsidR="00D51651">
        <w:t xml:space="preserve"> this will bring you to the first image</w:t>
      </w:r>
      <w:r>
        <w:t xml:space="preserve">. We will go through each </w:t>
      </w:r>
      <w:r w:rsidR="00D51651">
        <w:t xml:space="preserve">image </w:t>
      </w:r>
      <w:r>
        <w:t>in turn</w:t>
      </w:r>
      <w:r w:rsidR="009D5D27">
        <w:t>, where we will emphasise</w:t>
      </w:r>
      <w:r>
        <w:t xml:space="preserve"> </w:t>
      </w:r>
      <w:r w:rsidR="00CE3B5F">
        <w:t>an</w:t>
      </w:r>
      <w:r>
        <w:t xml:space="preserve"> efficient way to analyze these images with </w:t>
      </w:r>
      <w:r w:rsidR="00CE3B5F">
        <w:t xml:space="preserve">the </w:t>
      </w:r>
      <w:proofErr w:type="spellStart"/>
      <w:r w:rsidR="00CE3B5F">
        <w:t>timelapse</w:t>
      </w:r>
      <w:proofErr w:type="spellEnd"/>
      <w:r>
        <w:t xml:space="preserve"> tool. Start at image 1.</w:t>
      </w:r>
      <w:r w:rsidR="009D5D27">
        <w:t xml:space="preserve"> Along the way, we will introduce you to some additional features</w:t>
      </w:r>
      <w:r w:rsidR="00CE3B5F">
        <w:t xml:space="preserve"> available in the tool</w:t>
      </w:r>
      <w:r w:rsidR="009D5D27">
        <w:t>.</w:t>
      </w:r>
    </w:p>
    <w:p w:rsidR="00D51651" w:rsidRPr="00BE43DE" w:rsidRDefault="00CE3B5F" w:rsidP="00CE3B5F">
      <w:pPr>
        <w:shd w:val="clear" w:color="auto" w:fill="E5B8B7" w:themeFill="accent2" w:themeFillTint="66"/>
      </w:pPr>
      <w:bookmarkStart w:id="25" w:name="OLE_LINK5"/>
      <w:proofErr w:type="gramStart"/>
      <w:r w:rsidRPr="00CE3B5F">
        <w:rPr>
          <w:b/>
        </w:rPr>
        <w:t xml:space="preserve">The </w:t>
      </w:r>
      <w:r w:rsidR="00D51651" w:rsidRPr="00CE3B5F">
        <w:rPr>
          <w:b/>
        </w:rPr>
        <w:t xml:space="preserve"> typical</w:t>
      </w:r>
      <w:proofErr w:type="gramEnd"/>
      <w:r w:rsidR="00D51651" w:rsidRPr="00CE3B5F">
        <w:rPr>
          <w:b/>
        </w:rPr>
        <w:t xml:space="preserve"> ‘workflow’ per image</w:t>
      </w:r>
      <w:r>
        <w:rPr>
          <w:b/>
        </w:rPr>
        <w:t xml:space="preserve">, </w:t>
      </w:r>
      <w:r w:rsidRPr="00CE3B5F">
        <w:t>explained shortly but</w:t>
      </w:r>
      <w:r w:rsidR="00D51651" w:rsidRPr="00CE3B5F">
        <w:t xml:space="preserve"> included here </w:t>
      </w:r>
      <w:r w:rsidRPr="00CE3B5F">
        <w:t>as</w:t>
      </w:r>
      <w:r w:rsidR="00D51651" w:rsidRPr="00CE3B5F">
        <w:t xml:space="preserve"> a summary.</w:t>
      </w:r>
    </w:p>
    <w:bookmarkEnd w:id="25"/>
    <w:p w:rsidR="00BC07EB" w:rsidRPr="00BE43DE" w:rsidRDefault="00BC07EB" w:rsidP="00CE3B5F">
      <w:pPr>
        <w:pStyle w:val="ListParagraph"/>
        <w:numPr>
          <w:ilvl w:val="0"/>
          <w:numId w:val="14"/>
        </w:numPr>
        <w:shd w:val="clear" w:color="auto" w:fill="E5B8B7" w:themeFill="accent2" w:themeFillTint="66"/>
      </w:pPr>
      <w:r w:rsidRPr="00BE43DE">
        <w:t>Copy</w:t>
      </w:r>
      <w:r w:rsidR="00182312" w:rsidRPr="00BE43DE">
        <w:t xml:space="preserve"> values set from early ima</w:t>
      </w:r>
      <w:r w:rsidR="002C749A" w:rsidRPr="00BE43DE">
        <w:t xml:space="preserve">ges. We will explain this shortly. </w:t>
      </w:r>
      <w:r w:rsidRPr="00BE43DE">
        <w:t xml:space="preserve"> </w:t>
      </w:r>
    </w:p>
    <w:p w:rsidR="00D51651" w:rsidRPr="00BE43DE" w:rsidRDefault="00D51651" w:rsidP="00CE3B5F">
      <w:pPr>
        <w:pStyle w:val="ListParagraph"/>
        <w:numPr>
          <w:ilvl w:val="0"/>
          <w:numId w:val="14"/>
        </w:numPr>
        <w:shd w:val="clear" w:color="auto" w:fill="E5B8B7" w:themeFill="accent2" w:themeFillTint="66"/>
      </w:pPr>
      <w:r w:rsidRPr="00BE43DE">
        <w:t xml:space="preserve">Set any </w:t>
      </w:r>
      <w:r w:rsidR="002C749A" w:rsidRPr="00BE43DE">
        <w:t xml:space="preserve">other </w:t>
      </w:r>
      <w:r w:rsidRPr="00BE43DE">
        <w:t xml:space="preserve">notes and fixed choice fields to match what you see in this image.  </w:t>
      </w:r>
    </w:p>
    <w:p w:rsidR="00D51651" w:rsidRPr="00BE43DE" w:rsidRDefault="00D51651" w:rsidP="00CE3B5F">
      <w:pPr>
        <w:pStyle w:val="ListParagraph"/>
        <w:numPr>
          <w:ilvl w:val="0"/>
          <w:numId w:val="14"/>
        </w:numPr>
        <w:shd w:val="clear" w:color="auto" w:fill="E5B8B7" w:themeFill="accent2" w:themeFillTint="66"/>
      </w:pPr>
      <w:r w:rsidRPr="00BE43DE">
        <w:rPr>
          <w:b/>
        </w:rPr>
        <w:t>Scan the image for anglers</w:t>
      </w:r>
      <w:r w:rsidRPr="00BE43DE">
        <w:t xml:space="preserve"> (or whatever entities you want to count).</w:t>
      </w:r>
      <w:r w:rsidRPr="00BE43DE">
        <w:rPr>
          <w:b/>
        </w:rPr>
        <w:t xml:space="preserve"> </w:t>
      </w:r>
      <w:r w:rsidRPr="00BE43DE">
        <w:t xml:space="preserve">Sometimes this may be hard to see, perhaps because the light is bad, or the things you are counting are really far away and thus very small. </w:t>
      </w:r>
      <w:r w:rsidRPr="00BE43DE">
        <w:br/>
      </w:r>
      <w:r w:rsidRPr="00BE43DE">
        <w:rPr>
          <w:b/>
        </w:rPr>
        <w:t>Typical strategies</w:t>
      </w:r>
      <w:r w:rsidRPr="00BE43DE">
        <w:t xml:space="preserve"> include:</w:t>
      </w:r>
    </w:p>
    <w:p w:rsidR="002C749A" w:rsidRPr="00BE43DE" w:rsidRDefault="00D51651" w:rsidP="00CE3B5F">
      <w:pPr>
        <w:pStyle w:val="ListParagraph"/>
        <w:numPr>
          <w:ilvl w:val="1"/>
          <w:numId w:val="14"/>
        </w:numPr>
        <w:shd w:val="clear" w:color="auto" w:fill="E5B8B7" w:themeFill="accent2" w:themeFillTint="66"/>
      </w:pPr>
      <w:r w:rsidRPr="00BE43DE">
        <w:rPr>
          <w:b/>
        </w:rPr>
        <w:t xml:space="preserve">Look </w:t>
      </w:r>
      <w:r w:rsidR="002C749A" w:rsidRPr="00BE43DE">
        <w:rPr>
          <w:b/>
        </w:rPr>
        <w:t>at</w:t>
      </w:r>
      <w:r w:rsidRPr="00BE43DE">
        <w:rPr>
          <w:b/>
        </w:rPr>
        <w:t xml:space="preserve"> </w:t>
      </w:r>
      <w:r w:rsidR="002C749A" w:rsidRPr="00BE43DE">
        <w:rPr>
          <w:b/>
        </w:rPr>
        <w:t xml:space="preserve">common </w:t>
      </w:r>
      <w:r w:rsidRPr="00BE43DE">
        <w:rPr>
          <w:b/>
        </w:rPr>
        <w:t>places</w:t>
      </w:r>
      <w:r w:rsidRPr="00BE43DE">
        <w:t xml:space="preserve"> you expect those entities to be. </w:t>
      </w:r>
    </w:p>
    <w:p w:rsidR="008C00D5" w:rsidRPr="00BE43DE" w:rsidRDefault="008C00D5" w:rsidP="00CE3B5F">
      <w:pPr>
        <w:pStyle w:val="ListParagraph"/>
        <w:numPr>
          <w:ilvl w:val="1"/>
          <w:numId w:val="14"/>
        </w:numPr>
        <w:shd w:val="clear" w:color="auto" w:fill="E5B8B7" w:themeFill="accent2" w:themeFillTint="66"/>
      </w:pPr>
      <w:r w:rsidRPr="00BE43DE">
        <w:rPr>
          <w:b/>
        </w:rPr>
        <w:t>Rapidly switch between this and surrounding images</w:t>
      </w:r>
      <w:r w:rsidRPr="00BE43DE">
        <w:t xml:space="preserve"> by using the left/right arrow keys. Your eye will be drawn to things that change between them.</w:t>
      </w:r>
    </w:p>
    <w:p w:rsidR="00D51651" w:rsidRPr="00BE43DE" w:rsidRDefault="00C46034" w:rsidP="00CE3B5F">
      <w:pPr>
        <w:pStyle w:val="ListParagraph"/>
        <w:numPr>
          <w:ilvl w:val="1"/>
          <w:numId w:val="14"/>
        </w:numPr>
        <w:shd w:val="clear" w:color="auto" w:fill="E5B8B7" w:themeFill="accent2" w:themeFillTint="66"/>
      </w:pPr>
      <w:r w:rsidRPr="006F6CA4">
        <w:rPr>
          <w:b/>
        </w:rPr>
        <w:t>Use the magnifying glass</w:t>
      </w:r>
      <w:r w:rsidRPr="00C46034">
        <w:t xml:space="preserve"> to </w:t>
      </w:r>
      <w:r>
        <w:t>see details in</w:t>
      </w:r>
      <w:r w:rsidRPr="00C46034">
        <w:t xml:space="preserve"> high-probability places</w:t>
      </w:r>
      <w:r>
        <w:t>.</w:t>
      </w:r>
    </w:p>
    <w:p w:rsidR="00D51651" w:rsidRPr="00BE43DE" w:rsidRDefault="002C749A" w:rsidP="00CE3B5F">
      <w:pPr>
        <w:pStyle w:val="ListParagraph"/>
        <w:numPr>
          <w:ilvl w:val="1"/>
          <w:numId w:val="14"/>
        </w:numPr>
        <w:shd w:val="clear" w:color="auto" w:fill="E5B8B7" w:themeFill="accent2" w:themeFillTint="66"/>
      </w:pPr>
      <w:r w:rsidRPr="00BE43DE">
        <w:rPr>
          <w:b/>
        </w:rPr>
        <w:t xml:space="preserve">Magnify </w:t>
      </w:r>
      <w:r w:rsidR="00C46034">
        <w:rPr>
          <w:b/>
        </w:rPr>
        <w:t xml:space="preserve"> possib</w:t>
      </w:r>
      <w:r w:rsidRPr="00BE43DE">
        <w:rPr>
          <w:b/>
        </w:rPr>
        <w:t xml:space="preserve">le entities to </w:t>
      </w:r>
      <w:r w:rsidR="008C00D5">
        <w:rPr>
          <w:b/>
        </w:rPr>
        <w:t>scrutinize them</w:t>
      </w:r>
      <w:r w:rsidRPr="00BE43DE">
        <w:t>, e.g., o</w:t>
      </w:r>
      <w:r w:rsidR="00D51651" w:rsidRPr="00BE43DE">
        <w:t>f you see something – a dot, whatever – use the magnifying glass to see details</w:t>
      </w:r>
    </w:p>
    <w:p w:rsidR="00D51651" w:rsidRPr="00BE43DE" w:rsidRDefault="002C749A" w:rsidP="00CE3B5F">
      <w:pPr>
        <w:pStyle w:val="ListParagraph"/>
        <w:numPr>
          <w:ilvl w:val="1"/>
          <w:numId w:val="14"/>
        </w:numPr>
        <w:shd w:val="clear" w:color="auto" w:fill="E5B8B7" w:themeFill="accent2" w:themeFillTint="66"/>
      </w:pPr>
      <w:r w:rsidRPr="00BE43DE">
        <w:rPr>
          <w:b/>
        </w:rPr>
        <w:t>Combine steps</w:t>
      </w:r>
      <w:r w:rsidR="008C00D5">
        <w:rPr>
          <w:b/>
        </w:rPr>
        <w:t xml:space="preserve"> b and d</w:t>
      </w:r>
      <w:r w:rsidRPr="00BE43DE">
        <w:rPr>
          <w:b/>
        </w:rPr>
        <w:t xml:space="preserve">: </w:t>
      </w:r>
      <w:r w:rsidRPr="00BE43DE">
        <w:t>i</w:t>
      </w:r>
      <w:r w:rsidR="00D51651" w:rsidRPr="00BE43DE">
        <w:t xml:space="preserve">f you see something in the magnifying glass but are unsure if </w:t>
      </w:r>
      <w:proofErr w:type="spellStart"/>
      <w:r w:rsidR="00D51651" w:rsidRPr="00BE43DE">
        <w:t>its</w:t>
      </w:r>
      <w:proofErr w:type="spellEnd"/>
      <w:r w:rsidR="00D51651" w:rsidRPr="00BE43DE">
        <w:t xml:space="preserve"> actually something of interest, </w:t>
      </w:r>
      <w:r w:rsidR="0089554B">
        <w:t>try using</w:t>
      </w:r>
      <w:r w:rsidR="00D51651" w:rsidRPr="00BE43DE">
        <w:t xml:space="preserve"> the left/right arrow keys to see if it’s the same across images, or if </w:t>
      </w:r>
      <w:proofErr w:type="spellStart"/>
      <w:r w:rsidR="00D51651" w:rsidRPr="00BE43DE">
        <w:t>its</w:t>
      </w:r>
      <w:proofErr w:type="spellEnd"/>
      <w:r w:rsidR="00D51651" w:rsidRPr="00BE43DE">
        <w:t xml:space="preserve"> no longer there (and thus likely something of interest). </w:t>
      </w:r>
    </w:p>
    <w:p w:rsidR="00D51651" w:rsidRPr="00BE43DE" w:rsidRDefault="00D51651" w:rsidP="00CE3B5F">
      <w:pPr>
        <w:pStyle w:val="ListParagraph"/>
        <w:numPr>
          <w:ilvl w:val="1"/>
          <w:numId w:val="14"/>
        </w:numPr>
        <w:shd w:val="clear" w:color="auto" w:fill="E5B8B7" w:themeFill="accent2" w:themeFillTint="66"/>
      </w:pPr>
      <w:r w:rsidRPr="00BE43DE">
        <w:rPr>
          <w:b/>
        </w:rPr>
        <w:t>Use the image enhancers</w:t>
      </w:r>
      <w:r w:rsidRPr="00BE43DE">
        <w:t xml:space="preserve"> via the up / down arrow keys (we wi</w:t>
      </w:r>
      <w:r w:rsidR="002C749A" w:rsidRPr="00BE43DE">
        <w:t>l</w:t>
      </w:r>
      <w:r w:rsidRPr="00BE43DE">
        <w:t>l explain this shortly)</w:t>
      </w:r>
    </w:p>
    <w:p w:rsidR="00D51651" w:rsidRPr="00BE43DE" w:rsidRDefault="00D51651" w:rsidP="00CE3B5F">
      <w:pPr>
        <w:pStyle w:val="ListParagraph"/>
        <w:numPr>
          <w:ilvl w:val="0"/>
          <w:numId w:val="14"/>
        </w:numPr>
        <w:shd w:val="clear" w:color="auto" w:fill="E5B8B7" w:themeFill="accent2" w:themeFillTint="66"/>
      </w:pPr>
      <w:r w:rsidRPr="00BE43DE">
        <w:rPr>
          <w:b/>
        </w:rPr>
        <w:t xml:space="preserve">Select the counter type, and click on each entity of that type. </w:t>
      </w:r>
      <w:r w:rsidR="000E7614" w:rsidRPr="00BE43DE">
        <w:rPr>
          <w:b/>
        </w:rPr>
        <w:t xml:space="preserve"> </w:t>
      </w:r>
      <w:r w:rsidR="000E7614" w:rsidRPr="00BE43DE">
        <w:t xml:space="preserve">A red circle appears where you clicked, and the counter will be incremented. If you left-click, it </w:t>
      </w:r>
      <w:r w:rsidR="002F6ED5" w:rsidRPr="00BE43DE">
        <w:t xml:space="preserve">removes the circle and decrements the count. </w:t>
      </w:r>
    </w:p>
    <w:p w:rsidR="00D51651" w:rsidRDefault="000209EE" w:rsidP="00F54F09">
      <w:r>
        <w:t>We will now illustrate this workflow across various images.</w:t>
      </w:r>
      <w:r w:rsidR="009A2E45">
        <w:t xml:space="preserve"> The actual values we fill in are, of course, just for the sake of this example.</w:t>
      </w:r>
    </w:p>
    <w:p w:rsidR="00E35BED" w:rsidRPr="00CE3B5F" w:rsidRDefault="009D5D27" w:rsidP="00F54F09">
      <w:pPr>
        <w:rPr>
          <w:b/>
        </w:rPr>
      </w:pPr>
      <w:proofErr w:type="gramStart"/>
      <w:r w:rsidRPr="00CE3B5F">
        <w:rPr>
          <w:b/>
        </w:rPr>
        <w:t>Image 1.</w:t>
      </w:r>
      <w:proofErr w:type="gramEnd"/>
      <w:r w:rsidRPr="00CE3B5F">
        <w:rPr>
          <w:b/>
        </w:rPr>
        <w:t xml:space="preserve"> </w:t>
      </w:r>
    </w:p>
    <w:p w:rsidR="008506D7" w:rsidRDefault="009D5D27" w:rsidP="007E06FC">
      <w:pPr>
        <w:pStyle w:val="ListParagraph"/>
        <w:numPr>
          <w:ilvl w:val="0"/>
          <w:numId w:val="16"/>
        </w:numPr>
      </w:pPr>
      <w:r w:rsidRPr="006F6CA4">
        <w:rPr>
          <w:b/>
        </w:rPr>
        <w:t>Set any notes and fixed choice fields.</w:t>
      </w:r>
      <w:r>
        <w:t xml:space="preserve"> For this image</w:t>
      </w:r>
      <w:r w:rsidR="008506D7">
        <w:t>:</w:t>
      </w:r>
      <w:r>
        <w:t xml:space="preserve"> </w:t>
      </w:r>
    </w:p>
    <w:p w:rsidR="008506D7" w:rsidRDefault="00875822" w:rsidP="009A2E45">
      <w:pPr>
        <w:pStyle w:val="ListParagraph"/>
        <w:numPr>
          <w:ilvl w:val="0"/>
          <w:numId w:val="26"/>
        </w:numPr>
      </w:pPr>
      <w:r>
        <w:t>S</w:t>
      </w:r>
      <w:r w:rsidR="009D5D27">
        <w:t xml:space="preserve">et </w:t>
      </w:r>
      <w:r w:rsidR="009D5D27" w:rsidRPr="009A2E45">
        <w:rPr>
          <w:i/>
        </w:rPr>
        <w:t xml:space="preserve">% </w:t>
      </w:r>
      <w:r w:rsidR="009A2E45" w:rsidRPr="009A2E45">
        <w:rPr>
          <w:i/>
        </w:rPr>
        <w:t>V</w:t>
      </w:r>
      <w:r w:rsidR="009D5D27" w:rsidRPr="009A2E45">
        <w:rPr>
          <w:i/>
        </w:rPr>
        <w:t>isibility</w:t>
      </w:r>
      <w:r w:rsidR="009D5D27">
        <w:t xml:space="preserve"> to 100%, as we can clearly see the entire lake.  </w:t>
      </w:r>
    </w:p>
    <w:p w:rsidR="009D5D27" w:rsidRDefault="009A2E45" w:rsidP="009A2E45">
      <w:pPr>
        <w:pStyle w:val="ListParagraph"/>
        <w:numPr>
          <w:ilvl w:val="0"/>
          <w:numId w:val="26"/>
        </w:numPr>
      </w:pPr>
      <w:r>
        <w:t xml:space="preserve">Add </w:t>
      </w:r>
      <w:r w:rsidR="006F6CA4">
        <w:t>the comment ‘A nice day’</w:t>
      </w:r>
      <w:r w:rsidR="008506D7">
        <w:t>.</w:t>
      </w:r>
      <w:r>
        <w:br/>
      </w:r>
    </w:p>
    <w:p w:rsidR="009D5D27" w:rsidRDefault="00376ECF" w:rsidP="007E06FC">
      <w:pPr>
        <w:pStyle w:val="ListParagraph"/>
        <w:numPr>
          <w:ilvl w:val="0"/>
          <w:numId w:val="16"/>
        </w:numPr>
      </w:pPr>
      <w:r>
        <w:rPr>
          <w:b/>
        </w:rPr>
        <w:t>Scan the image for anglers</w:t>
      </w:r>
      <w:r w:rsidR="00BF669A">
        <w:t xml:space="preserve">. </w:t>
      </w:r>
      <w:r w:rsidR="00BF669A" w:rsidRPr="00BF669A">
        <w:t>In this particular image set we would do the following.</w:t>
      </w:r>
      <w:r w:rsidR="00BF669A">
        <w:rPr>
          <w:b/>
        </w:rPr>
        <w:t xml:space="preserve"> </w:t>
      </w:r>
    </w:p>
    <w:p w:rsidR="00376ECF" w:rsidRDefault="00BF669A" w:rsidP="009A2E45">
      <w:pPr>
        <w:pStyle w:val="ListParagraph"/>
        <w:numPr>
          <w:ilvl w:val="0"/>
          <w:numId w:val="27"/>
        </w:numPr>
      </w:pPr>
      <w:r w:rsidRPr="002C749A">
        <w:rPr>
          <w:b/>
        </w:rPr>
        <w:t>Look at common places</w:t>
      </w:r>
      <w:r w:rsidRPr="00376ECF">
        <w:t xml:space="preserve"> you </w:t>
      </w:r>
      <w:r>
        <w:t xml:space="preserve">expect those entities to be. In this winter lake scene, you would concentrate on the ice-covered lake, </w:t>
      </w:r>
      <w:r w:rsidR="00376ECF">
        <w:t>the shoreline</w:t>
      </w:r>
      <w:r>
        <w:t xml:space="preserve"> and (because you know that people often fish there) the open area on the far shore</w:t>
      </w:r>
      <w:r w:rsidR="00376ECF">
        <w:t xml:space="preserve">. For </w:t>
      </w:r>
      <w:r>
        <w:t xml:space="preserve">the </w:t>
      </w:r>
      <w:r w:rsidR="00376ECF">
        <w:t xml:space="preserve">summer photos, you </w:t>
      </w:r>
      <w:r>
        <w:t>would</w:t>
      </w:r>
      <w:r w:rsidR="00376ECF">
        <w:t xml:space="preserve"> normally look at the shoreline, a dock (if any), the lake for boats, etc.</w:t>
      </w:r>
    </w:p>
    <w:p w:rsidR="008C00D5" w:rsidRDefault="008C00D5" w:rsidP="009A2E45">
      <w:pPr>
        <w:pStyle w:val="ListParagraph"/>
        <w:numPr>
          <w:ilvl w:val="0"/>
          <w:numId w:val="27"/>
        </w:numPr>
      </w:pPr>
      <w:r w:rsidRPr="002C749A">
        <w:rPr>
          <w:b/>
        </w:rPr>
        <w:t>Rapidly switch between this and surrounding images</w:t>
      </w:r>
      <w:r>
        <w:t xml:space="preserve"> </w:t>
      </w:r>
      <w:r w:rsidRPr="008C00D5">
        <w:rPr>
          <w:b/>
        </w:rPr>
        <w:t>by using the left/right arrow keys.</w:t>
      </w:r>
      <w:r>
        <w:t xml:space="preserve"> You won’t be able to go left, as you are on the first image. If you switch between this and the next </w:t>
      </w:r>
      <w:r>
        <w:lastRenderedPageBreak/>
        <w:t xml:space="preserve">image, you’ll see lighting differences but nothing really pops out, leading you to suspect that there are no anglers in the scene. </w:t>
      </w:r>
    </w:p>
    <w:p w:rsidR="00875822" w:rsidRDefault="00C46034" w:rsidP="006F6CA4">
      <w:pPr>
        <w:pStyle w:val="ListParagraph"/>
        <w:numPr>
          <w:ilvl w:val="0"/>
          <w:numId w:val="29"/>
        </w:numPr>
      </w:pPr>
      <w:r w:rsidRPr="00875822">
        <w:rPr>
          <w:b/>
          <w:shd w:val="clear" w:color="auto" w:fill="FFFFFF" w:themeFill="background1"/>
        </w:rPr>
        <w:t>Use the magnifying glass</w:t>
      </w:r>
      <w:r w:rsidRPr="00875822">
        <w:rPr>
          <w:shd w:val="clear" w:color="auto" w:fill="FFFFFF" w:themeFill="background1"/>
        </w:rPr>
        <w:t xml:space="preserve"> </w:t>
      </w:r>
      <w:r w:rsidR="00875822">
        <w:rPr>
          <w:shd w:val="clear" w:color="auto" w:fill="FFFFFF" w:themeFill="background1"/>
        </w:rPr>
        <w:t xml:space="preserve">and/or Pan and Zoom </w:t>
      </w:r>
      <w:r w:rsidRPr="00875822">
        <w:rPr>
          <w:shd w:val="clear" w:color="auto" w:fill="FFFFFF" w:themeFill="background1"/>
        </w:rPr>
        <w:t>to see details in high-probability places</w:t>
      </w:r>
      <w:r w:rsidRPr="00BE43DE">
        <w:t>.</w:t>
      </w:r>
      <w:r w:rsidR="006F6CA4">
        <w:br/>
      </w:r>
      <w:r w:rsidR="008C00D5">
        <w:t>To double check for anglers on the shore, you</w:t>
      </w:r>
      <w:r w:rsidR="00BF669A">
        <w:t xml:space="preserve"> could quic</w:t>
      </w:r>
      <w:r>
        <w:t>k</w:t>
      </w:r>
      <w:r w:rsidR="00BF669A">
        <w:t xml:space="preserve">ly sweep </w:t>
      </w:r>
      <w:r w:rsidR="008C00D5">
        <w:t xml:space="preserve">the magnifying glass </w:t>
      </w:r>
      <w:r w:rsidR="00BF669A">
        <w:t>over the entire shore line</w:t>
      </w:r>
      <w:r w:rsidR="00875822">
        <w:t>, or zoom into an area of the shoreline and then pan across it.</w:t>
      </w:r>
    </w:p>
    <w:p w:rsidR="00376ECF" w:rsidRDefault="00BF669A" w:rsidP="006F6CA4">
      <w:pPr>
        <w:pStyle w:val="ListParagraph"/>
        <w:numPr>
          <w:ilvl w:val="0"/>
          <w:numId w:val="29"/>
        </w:numPr>
      </w:pPr>
      <w:r w:rsidRPr="00875822">
        <w:rPr>
          <w:b/>
        </w:rPr>
        <w:t xml:space="preserve">Magnify </w:t>
      </w:r>
      <w:r w:rsidR="00875822">
        <w:rPr>
          <w:b/>
        </w:rPr>
        <w:t xml:space="preserve">and/or zoom </w:t>
      </w:r>
      <w:r w:rsidR="008C00D5" w:rsidRPr="00875822">
        <w:rPr>
          <w:b/>
        </w:rPr>
        <w:t>possib</w:t>
      </w:r>
      <w:r w:rsidRPr="00875822">
        <w:rPr>
          <w:b/>
        </w:rPr>
        <w:t xml:space="preserve">le entities to </w:t>
      </w:r>
      <w:r w:rsidR="008C00D5" w:rsidRPr="00875822">
        <w:rPr>
          <w:b/>
        </w:rPr>
        <w:t>scrutinize them</w:t>
      </w:r>
      <w:r>
        <w:t xml:space="preserve">. In this image, there is a dark dot in the far shoreline. Moving the cursor </w:t>
      </w:r>
      <w:r w:rsidR="008C00D5">
        <w:t xml:space="preserve">(and magnifying glass) </w:t>
      </w:r>
      <w:r>
        <w:t>over it reveals something is there. It looks like a boulder, but it</w:t>
      </w:r>
      <w:r w:rsidR="008C00D5">
        <w:t xml:space="preserve"> i</w:t>
      </w:r>
      <w:r>
        <w:t>s somewhat hard to tell at this point.</w:t>
      </w:r>
      <w:r w:rsidR="008C00D5">
        <w:t xml:space="preserve"> While you could increase the magnification (the U key), the actual image resolution and quality – not its magnification – limits the detail we can see. </w:t>
      </w:r>
      <w:r w:rsidR="00875822">
        <w:t>Alternately, you can use the scroll wheel to zoom into the image.</w:t>
      </w:r>
      <w:r>
        <w:br/>
      </w:r>
      <w:r w:rsidR="008506D7">
        <w:rPr>
          <w:noProof/>
          <w:lang w:eastAsia="en-CA"/>
        </w:rPr>
        <w:drawing>
          <wp:inline distT="0" distB="0" distL="0" distR="0" wp14:anchorId="1C558DDF" wp14:editId="1930535E">
            <wp:extent cx="5543550" cy="4012559"/>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43550" cy="4012559"/>
                    </a:xfrm>
                    <a:prstGeom prst="rect">
                      <a:avLst/>
                    </a:prstGeom>
                  </pic:spPr>
                </pic:pic>
              </a:graphicData>
            </a:graphic>
          </wp:inline>
        </w:drawing>
      </w:r>
    </w:p>
    <w:p w:rsidR="008C00D5" w:rsidRDefault="0089554B" w:rsidP="007E06FC">
      <w:pPr>
        <w:pStyle w:val="ListParagraph"/>
        <w:numPr>
          <w:ilvl w:val="1"/>
          <w:numId w:val="16"/>
        </w:numPr>
      </w:pPr>
      <w:r w:rsidRPr="00BE43DE">
        <w:rPr>
          <w:b/>
        </w:rPr>
        <w:t>Combine steps</w:t>
      </w:r>
      <w:r>
        <w:rPr>
          <w:b/>
        </w:rPr>
        <w:t xml:space="preserve"> b and d. </w:t>
      </w:r>
      <w:r w:rsidR="002A735A">
        <w:t>By rapidly switching between images, you see (in this case) that the object hasn’t moved. Thus it</w:t>
      </w:r>
      <w:r w:rsidR="00C31880">
        <w:t xml:space="preserve"> </w:t>
      </w:r>
      <w:r w:rsidR="002150F5">
        <w:t>i</w:t>
      </w:r>
      <w:r w:rsidR="002A735A">
        <w:t xml:space="preserve">s highly likely </w:t>
      </w:r>
      <w:r w:rsidR="00C31880">
        <w:t>this object</w:t>
      </w:r>
      <w:r w:rsidR="002A735A">
        <w:t xml:space="preserve"> is just part of the landscape (e.g., a boulder?) and shouldn’t be counted</w:t>
      </w:r>
      <w:r w:rsidR="002A735A" w:rsidRPr="002A735A">
        <w:t>.</w:t>
      </w:r>
      <w:r w:rsidR="00BF669A">
        <w:t xml:space="preserve"> </w:t>
      </w:r>
    </w:p>
    <w:p w:rsidR="002A735A" w:rsidRDefault="008C00D5" w:rsidP="006F6CA4">
      <w:pPr>
        <w:ind w:left="720"/>
      </w:pPr>
      <w:r>
        <w:rPr>
          <w:noProof/>
          <w:lang w:eastAsia="en-CA"/>
        </w:rPr>
        <w:drawing>
          <wp:inline distT="0" distB="0" distL="0" distR="0" wp14:anchorId="1FA00B2A" wp14:editId="59D91C4E">
            <wp:extent cx="5943600" cy="1761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1761490"/>
                    </a:xfrm>
                    <a:prstGeom prst="rect">
                      <a:avLst/>
                    </a:prstGeom>
                  </pic:spPr>
                </pic:pic>
              </a:graphicData>
            </a:graphic>
          </wp:inline>
        </w:drawing>
      </w:r>
    </w:p>
    <w:p w:rsidR="002A735A" w:rsidRDefault="002A735A" w:rsidP="006F6CA4">
      <w:r>
        <w:lastRenderedPageBreak/>
        <w:t>At this point, we are fairly satisfied that there is nothing in image 1, so we are ready to move to the next image.</w:t>
      </w:r>
    </w:p>
    <w:p w:rsidR="002A735A" w:rsidRPr="006F6CA4" w:rsidRDefault="002A735A" w:rsidP="006F6CA4">
      <w:pPr>
        <w:ind w:left="426" w:hanging="426"/>
        <w:rPr>
          <w:b/>
        </w:rPr>
      </w:pPr>
      <w:r w:rsidRPr="006F6CA4">
        <w:rPr>
          <w:b/>
        </w:rPr>
        <w:t>Image</w:t>
      </w:r>
      <w:r w:rsidR="002150F5" w:rsidRPr="006F6CA4">
        <w:rPr>
          <w:b/>
        </w:rPr>
        <w:t>2</w:t>
      </w:r>
      <w:r w:rsidRPr="006F6CA4">
        <w:rPr>
          <w:b/>
        </w:rPr>
        <w:t xml:space="preserve"> </w:t>
      </w:r>
    </w:p>
    <w:p w:rsidR="002150F5" w:rsidRDefault="00906DE1" w:rsidP="00906DE1">
      <w:pPr>
        <w:ind w:left="426"/>
      </w:pPr>
      <w:r>
        <w:rPr>
          <w:b/>
        </w:rPr>
        <w:t xml:space="preserve">Introducing </w:t>
      </w:r>
      <w:proofErr w:type="gramStart"/>
      <w:r>
        <w:rPr>
          <w:b/>
        </w:rPr>
        <w:t xml:space="preserve">the </w:t>
      </w:r>
      <w:r w:rsidR="009B5AF5" w:rsidRPr="00906DE1">
        <w:rPr>
          <w:b/>
        </w:rPr>
        <w:t xml:space="preserve"> Copy</w:t>
      </w:r>
      <w:proofErr w:type="gramEnd"/>
      <w:r w:rsidR="009B5AF5" w:rsidRPr="00906DE1">
        <w:rPr>
          <w:b/>
        </w:rPr>
        <w:t xml:space="preserve"> Previous Values Button. </w:t>
      </w:r>
      <w:r w:rsidR="00C31880" w:rsidRPr="00C31880">
        <w:t>Repeat the above</w:t>
      </w:r>
      <w:r w:rsidR="00C31880">
        <w:t xml:space="preserve"> process; like the first image, there are no anglers in th</w:t>
      </w:r>
      <w:r w:rsidR="002150F5">
        <w:t>is</w:t>
      </w:r>
      <w:r w:rsidR="00C31880">
        <w:t xml:space="preserve"> </w:t>
      </w:r>
      <w:r w:rsidR="002150F5">
        <w:t>image that we could find. However,</w:t>
      </w:r>
      <w:r w:rsidR="00C31880">
        <w:t xml:space="preserve"> </w:t>
      </w:r>
      <w:r w:rsidR="002150F5">
        <w:t xml:space="preserve">the earlier comment (It’s a nice day) and </w:t>
      </w:r>
      <w:r w:rsidR="002150F5" w:rsidRPr="00906DE1">
        <w:rPr>
          <w:i/>
        </w:rPr>
        <w:t>%</w:t>
      </w:r>
      <w:r w:rsidRPr="00906DE1">
        <w:rPr>
          <w:i/>
        </w:rPr>
        <w:t>V</w:t>
      </w:r>
      <w:r w:rsidR="002150F5" w:rsidRPr="00906DE1">
        <w:rPr>
          <w:i/>
        </w:rPr>
        <w:t>isibility</w:t>
      </w:r>
      <w:r w:rsidR="002150F5">
        <w:t xml:space="preserve"> of 100% still apply, but these are not filled in. We could fill it</w:t>
      </w:r>
      <w:r w:rsidR="009B5AF5">
        <w:t xml:space="preserve"> in by retyping and reselecting, but this will become tedious to do across lots of images.</w:t>
      </w:r>
    </w:p>
    <w:p w:rsidR="002150F5" w:rsidRDefault="002150F5" w:rsidP="00906DE1">
      <w:pPr>
        <w:pStyle w:val="ListParagraph"/>
        <w:numPr>
          <w:ilvl w:val="0"/>
          <w:numId w:val="0"/>
        </w:numPr>
        <w:ind w:left="426"/>
      </w:pPr>
      <w:r>
        <w:rPr>
          <w:noProof/>
          <w:lang w:eastAsia="en-CA"/>
        </w:rPr>
        <w:drawing>
          <wp:inline distT="0" distB="0" distL="0" distR="0" wp14:anchorId="791FB233" wp14:editId="500454E0">
            <wp:extent cx="5943600" cy="15570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557020"/>
                    </a:xfrm>
                    <a:prstGeom prst="rect">
                      <a:avLst/>
                    </a:prstGeom>
                  </pic:spPr>
                </pic:pic>
              </a:graphicData>
            </a:graphic>
          </wp:inline>
        </w:drawing>
      </w:r>
      <w:r w:rsidR="00906DE1">
        <w:br/>
      </w:r>
    </w:p>
    <w:p w:rsidR="002150F5" w:rsidRDefault="009B5AF5" w:rsidP="00906DE1">
      <w:pPr>
        <w:pStyle w:val="ListParagraph"/>
        <w:numPr>
          <w:ilvl w:val="0"/>
          <w:numId w:val="0"/>
        </w:numPr>
        <w:ind w:left="426"/>
      </w:pPr>
      <w:r>
        <w:t>Instead, you can</w:t>
      </w:r>
      <w:r w:rsidR="002150F5">
        <w:t xml:space="preserve"> press the </w:t>
      </w:r>
      <w:r w:rsidR="002150F5" w:rsidRPr="009B5AF5">
        <w:rPr>
          <w:i/>
        </w:rPr>
        <w:t>Copy Previous Values</w:t>
      </w:r>
      <w:r w:rsidR="002150F5">
        <w:t xml:space="preserve"> button</w:t>
      </w:r>
      <w:r>
        <w:t xml:space="preserve"> on the right. This </w:t>
      </w:r>
      <w:r w:rsidR="002150F5">
        <w:t xml:space="preserve">copies the </w:t>
      </w:r>
      <w:r>
        <w:t xml:space="preserve">contents of all the </w:t>
      </w:r>
      <w:r w:rsidR="002150F5">
        <w:t xml:space="preserve">yellow fields in the previous image to the fields in this image.  </w:t>
      </w:r>
    </w:p>
    <w:p w:rsidR="002150F5" w:rsidRDefault="002150F5" w:rsidP="00906DE1">
      <w:pPr>
        <w:pStyle w:val="ListParagraph"/>
        <w:numPr>
          <w:ilvl w:val="0"/>
          <w:numId w:val="0"/>
        </w:numPr>
        <w:ind w:left="426"/>
      </w:pPr>
      <w:r>
        <w:rPr>
          <w:noProof/>
          <w:lang w:eastAsia="en-CA"/>
        </w:rPr>
        <w:drawing>
          <wp:inline distT="0" distB="0" distL="0" distR="0" wp14:anchorId="5138E313" wp14:editId="0E6C379B">
            <wp:extent cx="5943600" cy="13169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1316990"/>
                    </a:xfrm>
                    <a:prstGeom prst="rect">
                      <a:avLst/>
                    </a:prstGeom>
                  </pic:spPr>
                </pic:pic>
              </a:graphicData>
            </a:graphic>
          </wp:inline>
        </w:drawing>
      </w:r>
    </w:p>
    <w:p w:rsidR="009B5AF5" w:rsidRDefault="009B5AF5" w:rsidP="00906DE1">
      <w:pPr>
        <w:pStyle w:val="ListParagraph"/>
        <w:numPr>
          <w:ilvl w:val="0"/>
          <w:numId w:val="0"/>
        </w:numPr>
        <w:ind w:left="426"/>
      </w:pPr>
      <w:r>
        <w:t xml:space="preserve">The </w:t>
      </w:r>
      <w:r w:rsidRPr="00906DE1">
        <w:rPr>
          <w:i/>
        </w:rPr>
        <w:t xml:space="preserve">Copy Previous Values </w:t>
      </w:r>
      <w:r w:rsidRPr="00906DE1">
        <w:t>button</w:t>
      </w:r>
      <w:r>
        <w:t xml:space="preserve"> is there because</w:t>
      </w:r>
      <w:r w:rsidR="00906DE1">
        <w:t xml:space="preserve"> -</w:t>
      </w:r>
      <w:r>
        <w:t xml:space="preserve"> most of the time</w:t>
      </w:r>
      <w:r w:rsidR="00906DE1">
        <w:t xml:space="preserve"> -</w:t>
      </w:r>
      <w:r>
        <w:t xml:space="preserve"> there is very little difference between one image and the next in a sequence. It</w:t>
      </w:r>
      <w:r w:rsidR="00906DE1">
        <w:t>’</w:t>
      </w:r>
      <w:r>
        <w:t xml:space="preserve">s reasonable for you to press this button on almost every image. If there is something that you want to be different, you can always change that. For example, if everything </w:t>
      </w:r>
      <w:r>
        <w:rPr>
          <w:i/>
        </w:rPr>
        <w:t>but</w:t>
      </w:r>
      <w:r>
        <w:t xml:space="preserve"> the %</w:t>
      </w:r>
      <w:r w:rsidR="00906DE1" w:rsidRPr="00906DE1">
        <w:rPr>
          <w:i/>
        </w:rPr>
        <w:t>V</w:t>
      </w:r>
      <w:r w:rsidRPr="00906DE1">
        <w:rPr>
          <w:i/>
        </w:rPr>
        <w:t>isibility</w:t>
      </w:r>
      <w:r>
        <w:t xml:space="preserve"> was identical between images, you can press the button, and then change the %</w:t>
      </w:r>
      <w:r w:rsidR="00906DE1" w:rsidRPr="00906DE1">
        <w:rPr>
          <w:i/>
        </w:rPr>
        <w:t>V</w:t>
      </w:r>
      <w:r w:rsidRPr="00906DE1">
        <w:rPr>
          <w:i/>
        </w:rPr>
        <w:t>isibility</w:t>
      </w:r>
      <w:r>
        <w:t xml:space="preserve"> to the value you really want to apply to this image. </w:t>
      </w:r>
    </w:p>
    <w:p w:rsidR="00442CE3" w:rsidRPr="00380C30" w:rsidRDefault="00442CE3" w:rsidP="00442CE3">
      <w:pPr>
        <w:pStyle w:val="Note"/>
      </w:pPr>
      <w:r w:rsidRPr="00442CE3">
        <w:rPr>
          <w:b/>
        </w:rPr>
        <w:t>Keyboard shortcut</w:t>
      </w:r>
      <w:r>
        <w:t xml:space="preserve">:  </w:t>
      </w:r>
      <w:r w:rsidR="00EC5D33">
        <w:t xml:space="preserve">The </w:t>
      </w:r>
      <w:r w:rsidRPr="00EC5D33">
        <w:rPr>
          <w:b/>
        </w:rPr>
        <w:t>C</w:t>
      </w:r>
      <w:r w:rsidR="00EC5D33">
        <w:t xml:space="preserve"> key will also activate</w:t>
      </w:r>
      <w:r>
        <w:t xml:space="preserve"> Copy Previous Values.</w:t>
      </w:r>
    </w:p>
    <w:p w:rsidR="00442CE3" w:rsidRPr="009B5AF5" w:rsidRDefault="00442CE3" w:rsidP="00906DE1">
      <w:pPr>
        <w:pStyle w:val="ListParagraph"/>
        <w:numPr>
          <w:ilvl w:val="0"/>
          <w:numId w:val="0"/>
        </w:numPr>
        <w:ind w:left="426"/>
      </w:pPr>
    </w:p>
    <w:p w:rsidR="002150F5" w:rsidRPr="00906DE1" w:rsidRDefault="002150F5" w:rsidP="00906DE1">
      <w:pPr>
        <w:ind w:left="426" w:hanging="426"/>
        <w:rPr>
          <w:b/>
        </w:rPr>
      </w:pPr>
      <w:r w:rsidRPr="00906DE1">
        <w:rPr>
          <w:b/>
        </w:rPr>
        <w:t>Image</w:t>
      </w:r>
      <w:r w:rsidR="00906DE1">
        <w:rPr>
          <w:b/>
        </w:rPr>
        <w:t>s</w:t>
      </w:r>
      <w:r w:rsidRPr="00906DE1">
        <w:rPr>
          <w:b/>
        </w:rPr>
        <w:t xml:space="preserve"> </w:t>
      </w:r>
      <w:r w:rsidR="009B5AF5" w:rsidRPr="00906DE1">
        <w:rPr>
          <w:b/>
        </w:rPr>
        <w:t>3</w:t>
      </w:r>
      <w:proofErr w:type="gramStart"/>
      <w:r w:rsidR="009B5AF5" w:rsidRPr="00906DE1">
        <w:rPr>
          <w:b/>
        </w:rPr>
        <w:t>,4,5</w:t>
      </w:r>
      <w:proofErr w:type="gramEnd"/>
    </w:p>
    <w:p w:rsidR="00906DE1" w:rsidRDefault="00906DE1" w:rsidP="00906DE1">
      <w:pPr>
        <w:ind w:left="426"/>
      </w:pPr>
      <w:r>
        <w:rPr>
          <w:b/>
        </w:rPr>
        <w:t xml:space="preserve">Introducing </w:t>
      </w:r>
      <w:proofErr w:type="gramStart"/>
      <w:r>
        <w:rPr>
          <w:b/>
        </w:rPr>
        <w:t xml:space="preserve">the </w:t>
      </w:r>
      <w:r w:rsidRPr="00906DE1">
        <w:rPr>
          <w:b/>
        </w:rPr>
        <w:t xml:space="preserve"> </w:t>
      </w:r>
      <w:r w:rsidR="009B5AF5" w:rsidRPr="00906DE1">
        <w:rPr>
          <w:b/>
        </w:rPr>
        <w:t>Propagate</w:t>
      </w:r>
      <w:proofErr w:type="gramEnd"/>
      <w:r w:rsidR="009B5AF5" w:rsidRPr="00906DE1">
        <w:rPr>
          <w:b/>
        </w:rPr>
        <w:t xml:space="preserve"> the last non-empty value to here</w:t>
      </w:r>
      <w:r w:rsidR="005F39C3">
        <w:rPr>
          <w:b/>
        </w:rPr>
        <w:t>…</w:t>
      </w:r>
      <w:r w:rsidR="009B5AF5" w:rsidRPr="00906DE1">
        <w:rPr>
          <w:b/>
        </w:rPr>
        <w:t xml:space="preserve"> </w:t>
      </w:r>
      <w:r w:rsidR="009B5AF5">
        <w:t>menu item.  Images 3,</w:t>
      </w:r>
      <w:r>
        <w:t xml:space="preserve"> </w:t>
      </w:r>
      <w:r w:rsidR="009B5AF5">
        <w:t>4 and 5 also have no visible anglers on it (but feel free to check</w:t>
      </w:r>
      <w:r>
        <w:t>!</w:t>
      </w:r>
      <w:r w:rsidR="009B5AF5">
        <w:t xml:space="preserve">). </w:t>
      </w:r>
      <w:r>
        <w:t xml:space="preserve">This time, </w:t>
      </w:r>
      <w:r w:rsidR="009B5AF5">
        <w:t xml:space="preserve">time don’t press the </w:t>
      </w:r>
      <w:r w:rsidR="009B5AF5" w:rsidRPr="00906DE1">
        <w:rPr>
          <w:i/>
        </w:rPr>
        <w:t>Copy Previous Values</w:t>
      </w:r>
      <w:r w:rsidR="009B5AF5">
        <w:t xml:space="preserve"> button</w:t>
      </w:r>
      <w:r>
        <w:t xml:space="preserve"> as you navigate through </w:t>
      </w:r>
      <w:proofErr w:type="gramStart"/>
      <w:r>
        <w:t>them.</w:t>
      </w:r>
      <w:proofErr w:type="gramEnd"/>
      <w:r>
        <w:t xml:space="preserve"> This</w:t>
      </w:r>
      <w:r w:rsidR="009B5AF5">
        <w:t xml:space="preserve"> means </w:t>
      </w:r>
      <w:r>
        <w:t xml:space="preserve">that </w:t>
      </w:r>
      <w:r w:rsidR="009B5AF5">
        <w:t xml:space="preserve">the </w:t>
      </w:r>
      <w:r w:rsidR="009B5AF5" w:rsidRPr="00906DE1">
        <w:rPr>
          <w:i/>
        </w:rPr>
        <w:t>Comments</w:t>
      </w:r>
      <w:r w:rsidR="009B5AF5">
        <w:t xml:space="preserve"> and </w:t>
      </w:r>
      <w:r w:rsidR="009B5AF5" w:rsidRPr="00906DE1">
        <w:rPr>
          <w:i/>
        </w:rPr>
        <w:t>% Visibility</w:t>
      </w:r>
      <w:r w:rsidR="009B5AF5">
        <w:t xml:space="preserve"> fields will stay empty. </w:t>
      </w:r>
    </w:p>
    <w:p w:rsidR="009B5AF5" w:rsidRDefault="009B5AF5" w:rsidP="00906DE1">
      <w:pPr>
        <w:ind w:left="426"/>
      </w:pPr>
      <w:r>
        <w:t xml:space="preserve">On image 5, right click on the </w:t>
      </w:r>
      <w:r w:rsidRPr="00906DE1">
        <w:rPr>
          <w:i/>
        </w:rPr>
        <w:t>Comments</w:t>
      </w:r>
      <w:r>
        <w:t xml:space="preserve"> field to raise the context menu, and select the </w:t>
      </w:r>
      <w:r w:rsidRPr="00906DE1">
        <w:rPr>
          <w:i/>
        </w:rPr>
        <w:t>Propagate the last non-empty value to here</w:t>
      </w:r>
      <w:r w:rsidRPr="00906DE1">
        <w:rPr>
          <w:b/>
        </w:rPr>
        <w:t xml:space="preserve"> </w:t>
      </w:r>
      <w:r>
        <w:t xml:space="preserve">menu item.  A dialog box will appear that asks you if it should </w:t>
      </w:r>
      <w:r w:rsidRPr="00906DE1">
        <w:rPr>
          <w:i/>
        </w:rPr>
        <w:t xml:space="preserve">Copy </w:t>
      </w:r>
      <w:r w:rsidRPr="00906DE1">
        <w:rPr>
          <w:i/>
        </w:rPr>
        <w:lastRenderedPageBreak/>
        <w:t>‘A nice day’</w:t>
      </w:r>
      <w:r>
        <w:t xml:space="preserve"> </w:t>
      </w:r>
      <w:r w:rsidRPr="00906DE1">
        <w:rPr>
          <w:i/>
        </w:rPr>
        <w:t xml:space="preserve">across the last 3 images seen in this filtered </w:t>
      </w:r>
      <w:proofErr w:type="gramStart"/>
      <w:r w:rsidRPr="00906DE1">
        <w:rPr>
          <w:i/>
        </w:rPr>
        <w:t>view?</w:t>
      </w:r>
      <w:proofErr w:type="gramEnd"/>
      <w:r w:rsidRPr="00906DE1">
        <w:rPr>
          <w:i/>
        </w:rPr>
        <w:t xml:space="preserve"> </w:t>
      </w:r>
      <w:r w:rsidR="00906DE1">
        <w:t>S</w:t>
      </w:r>
      <w:r>
        <w:t>ay yes, and then nav</w:t>
      </w:r>
      <w:r w:rsidR="00906DE1">
        <w:t>igate back through images 3-5. Y</w:t>
      </w:r>
      <w:r>
        <w:t xml:space="preserve">ou will see that the </w:t>
      </w:r>
      <w:r w:rsidR="00906DE1">
        <w:t xml:space="preserve">previously </w:t>
      </w:r>
      <w:r>
        <w:t>empty Comments field</w:t>
      </w:r>
      <w:r w:rsidR="00906DE1">
        <w:t>s</w:t>
      </w:r>
      <w:r>
        <w:t xml:space="preserve"> ha</w:t>
      </w:r>
      <w:r w:rsidR="00906DE1">
        <w:t>ve</w:t>
      </w:r>
      <w:r>
        <w:t xml:space="preserve"> now been filled in</w:t>
      </w:r>
      <w:r w:rsidR="005F39C3">
        <w:t xml:space="preserve"> for all images in the filtered view set</w:t>
      </w:r>
      <w:r>
        <w:t xml:space="preserve">. Do the same with the </w:t>
      </w:r>
      <w:r w:rsidRPr="00906DE1">
        <w:rPr>
          <w:i/>
        </w:rPr>
        <w:t>% Visibility</w:t>
      </w:r>
      <w:r>
        <w:t>, by right-clicking the label.</w:t>
      </w:r>
    </w:p>
    <w:p w:rsidR="009B5AF5" w:rsidRDefault="00EC5D33" w:rsidP="00906DE1">
      <w:pPr>
        <w:ind w:left="426"/>
      </w:pPr>
      <w:r>
        <w:rPr>
          <w:noProof/>
          <w:lang w:eastAsia="en-CA"/>
        </w:rPr>
        <w:drawing>
          <wp:inline distT="0" distB="0" distL="0" distR="0">
            <wp:extent cx="5943600" cy="3699017"/>
            <wp:effectExtent l="0" t="0" r="0" b="0"/>
            <wp:docPr id="50" name="Picture 50" descr="C:\Users\Saul\AppData\Local\Temp\SNAGHTMLbb97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ul\AppData\Local\Temp\SNAGHTMLbb97f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699017"/>
                    </a:xfrm>
                    <a:prstGeom prst="rect">
                      <a:avLst/>
                    </a:prstGeom>
                    <a:noFill/>
                    <a:ln>
                      <a:noFill/>
                    </a:ln>
                  </pic:spPr>
                </pic:pic>
              </a:graphicData>
            </a:graphic>
          </wp:inline>
        </w:drawing>
      </w:r>
    </w:p>
    <w:p w:rsidR="001A4B11" w:rsidRPr="009B5AF5" w:rsidRDefault="001A4B11" w:rsidP="005F39C3">
      <w:pPr>
        <w:pStyle w:val="Note"/>
        <w:pBdr>
          <w:left w:val="single" w:sz="4" w:space="0" w:color="BFBFBF" w:themeColor="background1" w:themeShade="BF"/>
        </w:pBdr>
        <w:ind w:left="426"/>
      </w:pPr>
      <w:r>
        <w:t xml:space="preserve">The basic idea of this </w:t>
      </w:r>
      <w:r w:rsidR="00906DE1" w:rsidRPr="00906DE1">
        <w:t>Propagate</w:t>
      </w:r>
      <w:r w:rsidR="00906DE1">
        <w:t xml:space="preserve"> </w:t>
      </w:r>
      <w:r w:rsidRPr="00906DE1">
        <w:t>feature</w:t>
      </w:r>
      <w:r>
        <w:t xml:space="preserve"> is that you can fill in values of one image, but then just navigate other images until you see something different. At that point you can backfill the empty slots.  </w:t>
      </w:r>
      <w:r w:rsidR="00906DE1">
        <w:br/>
      </w:r>
      <w:r w:rsidR="00906DE1">
        <w:br/>
      </w:r>
      <w:r>
        <w:t xml:space="preserve">In practice, you may use a combination of all these menu items along with the Copy Previous Value button to fill out these fields efficiently. </w:t>
      </w:r>
    </w:p>
    <w:p w:rsidR="002150F5" w:rsidRDefault="002150F5" w:rsidP="005F39C3">
      <w:r>
        <w:tab/>
      </w:r>
      <w:r w:rsidR="005F39C3">
        <w:t xml:space="preserve"> </w:t>
      </w:r>
    </w:p>
    <w:p w:rsidR="00F97A41" w:rsidRDefault="005F39C3" w:rsidP="00906DE1">
      <w:pPr>
        <w:ind w:left="426" w:hanging="426"/>
      </w:pPr>
      <w:proofErr w:type="gramStart"/>
      <w:r>
        <w:rPr>
          <w:b/>
        </w:rPr>
        <w:t xml:space="preserve">Introducing the </w:t>
      </w:r>
      <w:r w:rsidRPr="00906DE1">
        <w:rPr>
          <w:b/>
        </w:rPr>
        <w:t xml:space="preserve">Propagate the </w:t>
      </w:r>
      <w:r>
        <w:rPr>
          <w:b/>
        </w:rPr>
        <w:t>current value from here to the end…</w:t>
      </w:r>
      <w:r w:rsidRPr="00906DE1">
        <w:rPr>
          <w:b/>
        </w:rPr>
        <w:t xml:space="preserve"> </w:t>
      </w:r>
      <w:r>
        <w:t>menu item.</w:t>
      </w:r>
      <w:proofErr w:type="gramEnd"/>
      <w:r>
        <w:t xml:space="preserve">  </w:t>
      </w:r>
    </w:p>
    <w:p w:rsidR="00F97A41" w:rsidRDefault="00F97A41" w:rsidP="00F97A41">
      <w:pPr>
        <w:ind w:left="426"/>
      </w:pPr>
      <w:r>
        <w:t xml:space="preserve">While we won’t show it in detail in this tutorial, another option on the context menu lets you copy the current value of a notes or fixed choice field to all images after this one in this filtered set. Note that it will overwrite any values already set! </w:t>
      </w:r>
    </w:p>
    <w:p w:rsidR="005F39C3" w:rsidRDefault="00F97A41" w:rsidP="00F97A41">
      <w:pPr>
        <w:ind w:left="426"/>
      </w:pPr>
      <w:r>
        <w:t>This is useful in cases where (for example) you may have copied a value to all images, but then realized that conditions have changed. For example, you may have set the lake conditions to ice-covered for all images, but then may have found that the ice has thawed on a certain date. You could set the value of the filed to Open, and then propagate that value forward.</w:t>
      </w:r>
    </w:p>
    <w:p w:rsidR="00797F4A" w:rsidRDefault="00797F4A">
      <w:pPr>
        <w:spacing w:line="276" w:lineRule="auto"/>
        <w:rPr>
          <w:b/>
        </w:rPr>
      </w:pPr>
      <w:r>
        <w:rPr>
          <w:b/>
        </w:rPr>
        <w:br w:type="page"/>
      </w:r>
    </w:p>
    <w:p w:rsidR="00330D29" w:rsidRPr="00906DE1" w:rsidRDefault="001A4B11" w:rsidP="00906DE1">
      <w:pPr>
        <w:ind w:left="426" w:hanging="426"/>
        <w:rPr>
          <w:b/>
        </w:rPr>
      </w:pPr>
      <w:r w:rsidRPr="00906DE1">
        <w:rPr>
          <w:b/>
        </w:rPr>
        <w:lastRenderedPageBreak/>
        <w:t>Image 6</w:t>
      </w:r>
    </w:p>
    <w:p w:rsidR="002150F5" w:rsidRDefault="00906DE1" w:rsidP="00906DE1">
      <w:pPr>
        <w:pStyle w:val="ListParagraph"/>
        <w:numPr>
          <w:ilvl w:val="0"/>
          <w:numId w:val="0"/>
        </w:numPr>
        <w:ind w:left="426"/>
      </w:pPr>
      <w:proofErr w:type="gramStart"/>
      <w:r>
        <w:rPr>
          <w:b/>
        </w:rPr>
        <w:t xml:space="preserve">Introducing How to </w:t>
      </w:r>
      <w:r w:rsidR="001A4B11">
        <w:rPr>
          <w:b/>
        </w:rPr>
        <w:t>Count</w:t>
      </w:r>
      <w:r>
        <w:rPr>
          <w:b/>
        </w:rPr>
        <w:t xml:space="preserve"> </w:t>
      </w:r>
      <w:r w:rsidR="001A4B11">
        <w:rPr>
          <w:b/>
        </w:rPr>
        <w:t>entities.</w:t>
      </w:r>
      <w:proofErr w:type="gramEnd"/>
      <w:r w:rsidR="001A4B11">
        <w:rPr>
          <w:b/>
        </w:rPr>
        <w:t xml:space="preserve"> </w:t>
      </w:r>
      <w:r w:rsidR="001A4B11">
        <w:t xml:space="preserve">In this image, 2 </w:t>
      </w:r>
      <w:r w:rsidR="00452E57">
        <w:t xml:space="preserve">very small </w:t>
      </w:r>
      <w:r w:rsidR="001A4B11">
        <w:t>anglers appear in the far shore</w:t>
      </w:r>
      <w:r w:rsidR="00452E57">
        <w:t xml:space="preserve"> (check with the magnifying glass)</w:t>
      </w:r>
      <w:r w:rsidR="001A4B11">
        <w:t xml:space="preserve">. You want to count these as </w:t>
      </w:r>
      <w:r w:rsidR="001A4B11">
        <w:rPr>
          <w:i/>
        </w:rPr>
        <w:t>S/I (# Shore/Ice anglers)</w:t>
      </w:r>
      <w:r w:rsidR="001A4B11">
        <w:t xml:space="preserve">. While you could just type in a ‘2’ into that text box, a far better way is to use the counter. </w:t>
      </w:r>
      <w:r w:rsidR="00452E57">
        <w:br/>
      </w:r>
    </w:p>
    <w:p w:rsidR="001A4B11" w:rsidRDefault="001A4B11" w:rsidP="007E06FC">
      <w:pPr>
        <w:pStyle w:val="ListParagraph"/>
        <w:numPr>
          <w:ilvl w:val="0"/>
          <w:numId w:val="18"/>
        </w:numPr>
      </w:pPr>
      <w:r w:rsidRPr="001A4B11">
        <w:rPr>
          <w:b/>
        </w:rPr>
        <w:t xml:space="preserve">Click the S/I toggle button. </w:t>
      </w:r>
      <w:r>
        <w:t>I</w:t>
      </w:r>
      <w:r w:rsidR="00452E57">
        <w:t xml:space="preserve">t will stay </w:t>
      </w:r>
      <w:proofErr w:type="spellStart"/>
      <w:r w:rsidR="00452E57">
        <w:t>highlit</w:t>
      </w:r>
      <w:proofErr w:type="spellEnd"/>
      <w:r w:rsidR="00452E57">
        <w:t xml:space="preserve">, showing that it is </w:t>
      </w:r>
      <w:r>
        <w:t>the currently active counter</w:t>
      </w:r>
      <w:r w:rsidR="00452E57">
        <w:t>.</w:t>
      </w:r>
      <w:r>
        <w:rPr>
          <w:noProof/>
          <w:lang w:eastAsia="en-CA"/>
        </w:rPr>
        <w:drawing>
          <wp:inline distT="0" distB="0" distL="0" distR="0" wp14:anchorId="230A8034" wp14:editId="64E51930">
            <wp:extent cx="4772024" cy="155386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771429" cy="1553672"/>
                    </a:xfrm>
                    <a:prstGeom prst="rect">
                      <a:avLst/>
                    </a:prstGeom>
                  </pic:spPr>
                </pic:pic>
              </a:graphicData>
            </a:graphic>
          </wp:inline>
        </w:drawing>
      </w:r>
    </w:p>
    <w:p w:rsidR="00452E57" w:rsidRDefault="00452E57" w:rsidP="00452E57">
      <w:pPr>
        <w:pStyle w:val="ListParagraph"/>
        <w:numPr>
          <w:ilvl w:val="0"/>
          <w:numId w:val="0"/>
        </w:numPr>
        <w:ind w:left="786"/>
      </w:pPr>
    </w:p>
    <w:p w:rsidR="001A4B11" w:rsidRDefault="001A4B11" w:rsidP="007E06FC">
      <w:pPr>
        <w:pStyle w:val="ListParagraph"/>
        <w:numPr>
          <w:ilvl w:val="0"/>
          <w:numId w:val="18"/>
        </w:numPr>
      </w:pPr>
      <w:r>
        <w:rPr>
          <w:b/>
        </w:rPr>
        <w:t>Click on the two anglers.</w:t>
      </w:r>
      <w:r>
        <w:t xml:space="preserve"> A </w:t>
      </w:r>
      <w:r w:rsidR="00875822">
        <w:t xml:space="preserve">mark </w:t>
      </w:r>
      <w:proofErr w:type="gramStart"/>
      <w:r w:rsidR="00875822">
        <w:t>( a</w:t>
      </w:r>
      <w:proofErr w:type="gramEnd"/>
      <w:r w:rsidR="00875822">
        <w:t xml:space="preserve"> yellow</w:t>
      </w:r>
      <w:r>
        <w:t xml:space="preserve"> circle</w:t>
      </w:r>
      <w:r w:rsidR="00875822">
        <w:t xml:space="preserve">) </w:t>
      </w:r>
      <w:r>
        <w:t xml:space="preserve">will appear over each angler, and the count </w:t>
      </w:r>
      <w:r w:rsidR="00875822">
        <w:t>in the S/</w:t>
      </w:r>
      <w:r w:rsidR="00330D29">
        <w:t xml:space="preserve">I counter </w:t>
      </w:r>
      <w:r>
        <w:t xml:space="preserve">will increase automatically to </w:t>
      </w:r>
      <w:r w:rsidR="00330D29">
        <w:t>2</w:t>
      </w:r>
      <w:r>
        <w:t>.</w:t>
      </w:r>
    </w:p>
    <w:p w:rsidR="001A4B11" w:rsidRPr="001A4B11" w:rsidRDefault="00875822" w:rsidP="00452E57">
      <w:pPr>
        <w:pStyle w:val="ListParagraph"/>
        <w:numPr>
          <w:ilvl w:val="0"/>
          <w:numId w:val="0"/>
        </w:numPr>
        <w:ind w:left="426"/>
      </w:pPr>
      <w:r>
        <w:rPr>
          <w:noProof/>
          <w:lang w:eastAsia="en-CA"/>
        </w:rPr>
        <w:drawing>
          <wp:inline distT="0" distB="0" distL="0" distR="0">
            <wp:extent cx="5286375" cy="3682815"/>
            <wp:effectExtent l="0" t="0" r="0" b="0"/>
            <wp:docPr id="47" name="Picture 47" descr="C:\Users\saul\AppData\Local\Temp\SNAGHTML78e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ul\AppData\Local\Temp\SNAGHTML78e3a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86375" cy="3682815"/>
                    </a:xfrm>
                    <a:prstGeom prst="rect">
                      <a:avLst/>
                    </a:prstGeom>
                    <a:noFill/>
                    <a:ln>
                      <a:noFill/>
                    </a:ln>
                  </pic:spPr>
                </pic:pic>
              </a:graphicData>
            </a:graphic>
          </wp:inline>
        </w:drawing>
      </w:r>
    </w:p>
    <w:p w:rsidR="00330D29" w:rsidRDefault="00330D29" w:rsidP="007E06FC">
      <w:pPr>
        <w:pStyle w:val="ListParagraph"/>
        <w:numPr>
          <w:ilvl w:val="0"/>
          <w:numId w:val="18"/>
        </w:numPr>
      </w:pPr>
      <w:r w:rsidRPr="00330D29">
        <w:rPr>
          <w:b/>
        </w:rPr>
        <w:t>If you make a mistake</w:t>
      </w:r>
      <w:r>
        <w:t xml:space="preserve">, right click on the </w:t>
      </w:r>
      <w:r w:rsidR="00875822">
        <w:t>mark</w:t>
      </w:r>
      <w:r>
        <w:t xml:space="preserve"> to remove </w:t>
      </w:r>
      <w:r w:rsidR="00875822">
        <w:t>it</w:t>
      </w:r>
      <w:r>
        <w:t xml:space="preserve">. The </w:t>
      </w:r>
      <w:r w:rsidR="00875822">
        <w:t>mark</w:t>
      </w:r>
      <w:r>
        <w:t xml:space="preserve"> will disappear, and the counter will decrease by 1.</w:t>
      </w:r>
    </w:p>
    <w:p w:rsidR="00452E57" w:rsidRDefault="00452E57" w:rsidP="00452E57">
      <w:pPr>
        <w:pStyle w:val="ListParagraph"/>
        <w:numPr>
          <w:ilvl w:val="0"/>
          <w:numId w:val="18"/>
        </w:numPr>
      </w:pPr>
      <w:r>
        <w:t>Don’t forget to select ‘Copy Previous Values’, as all other things are unchanged!</w:t>
      </w:r>
    </w:p>
    <w:p w:rsidR="00330D29" w:rsidRDefault="00330D29" w:rsidP="00452E57">
      <w:pPr>
        <w:pStyle w:val="ListParagraph"/>
        <w:numPr>
          <w:ilvl w:val="0"/>
          <w:numId w:val="0"/>
        </w:numPr>
        <w:ind w:left="426"/>
      </w:pPr>
    </w:p>
    <w:p w:rsidR="00330D29" w:rsidRDefault="00330D29" w:rsidP="007F668B">
      <w:pPr>
        <w:pStyle w:val="Note"/>
      </w:pPr>
      <w:r>
        <w:t xml:space="preserve">Marks are persistent. If you quit and reopen this image set, or go to another image </w:t>
      </w:r>
      <w:proofErr w:type="gramStart"/>
      <w:r>
        <w:t>and  then</w:t>
      </w:r>
      <w:proofErr w:type="gramEnd"/>
      <w:r>
        <w:t xml:space="preserve"> return to this one, the marks will still be there. This means you can check (and change) your counts at any time, or that another person can look at what you counted as </w:t>
      </w:r>
      <w:proofErr w:type="gramStart"/>
      <w:r>
        <w:t>a double-check</w:t>
      </w:r>
      <w:proofErr w:type="gramEnd"/>
      <w:r>
        <w:t xml:space="preserve">. </w:t>
      </w:r>
    </w:p>
    <w:p w:rsidR="00330D29" w:rsidRDefault="00330D29" w:rsidP="00F54F09">
      <w:r>
        <w:rPr>
          <w:b/>
        </w:rPr>
        <w:lastRenderedPageBreak/>
        <w:t xml:space="preserve">Image 7 </w:t>
      </w:r>
      <w:r>
        <w:t>has 1 angler on it that we could spot. Mark it.</w:t>
      </w:r>
    </w:p>
    <w:p w:rsidR="00330D29" w:rsidRPr="00330D29" w:rsidRDefault="00330D29" w:rsidP="00F54F09">
      <w:r>
        <w:rPr>
          <w:b/>
        </w:rPr>
        <w:t xml:space="preserve">Image 8 </w:t>
      </w:r>
      <w:r>
        <w:t>has 2 anglers on it. Can you see them?</w:t>
      </w:r>
    </w:p>
    <w:p w:rsidR="00C31880" w:rsidRDefault="00452E57" w:rsidP="004445E0">
      <w:pPr>
        <w:pStyle w:val="ListParagraph"/>
        <w:numPr>
          <w:ilvl w:val="0"/>
          <w:numId w:val="0"/>
        </w:numPr>
      </w:pPr>
      <w:proofErr w:type="gramStart"/>
      <w:r>
        <w:rPr>
          <w:b/>
        </w:rPr>
        <w:t xml:space="preserve">Introducing the </w:t>
      </w:r>
      <w:r w:rsidR="00C31880" w:rsidRPr="00C31880">
        <w:rPr>
          <w:b/>
        </w:rPr>
        <w:t>image enhancers</w:t>
      </w:r>
      <w:r w:rsidR="00C31880" w:rsidRPr="00BE43DE">
        <w:t xml:space="preserve"> via the up / down arrow keys</w:t>
      </w:r>
      <w:r w:rsidR="00330D29">
        <w:t xml:space="preserve"> to check images.</w:t>
      </w:r>
      <w:proofErr w:type="gramEnd"/>
    </w:p>
    <w:p w:rsidR="002150F5" w:rsidRDefault="002150F5" w:rsidP="004445E0">
      <w:pPr>
        <w:pStyle w:val="ListParagraph"/>
        <w:numPr>
          <w:ilvl w:val="0"/>
          <w:numId w:val="0"/>
        </w:numPr>
      </w:pPr>
      <w:r>
        <w:t>There are 3 image enhancers, as described below.</w:t>
      </w:r>
      <w:r w:rsidR="00626D50">
        <w:t xml:space="preserve"> These may help you see things in the image that may otherwise be hard to spot.</w:t>
      </w:r>
      <w:r w:rsidR="00452E57">
        <w:br/>
      </w:r>
    </w:p>
    <w:p w:rsidR="00452E57" w:rsidRDefault="002150F5" w:rsidP="007E06FC">
      <w:pPr>
        <w:pStyle w:val="ListParagraph"/>
        <w:numPr>
          <w:ilvl w:val="0"/>
          <w:numId w:val="17"/>
        </w:numPr>
      </w:pPr>
      <w:r w:rsidRPr="00452E57">
        <w:rPr>
          <w:b/>
        </w:rPr>
        <w:t xml:space="preserve">The </w:t>
      </w:r>
      <w:r w:rsidRPr="00452E57">
        <w:rPr>
          <w:b/>
          <w:i/>
        </w:rPr>
        <w:t>next differenced image</w:t>
      </w:r>
      <w:r>
        <w:rPr>
          <w:i/>
        </w:rPr>
        <w:t xml:space="preserve">. </w:t>
      </w:r>
      <w:r>
        <w:t>If you hit the up arrow key once, y</w:t>
      </w:r>
      <w:r w:rsidR="00E45B5C">
        <w:t xml:space="preserve">ou will see something like </w:t>
      </w:r>
      <w:r w:rsidR="00452E57">
        <w:t>the image below</w:t>
      </w:r>
      <w:r w:rsidR="00E45B5C">
        <w:t>. Just above the cursor are two white dots (1</w:t>
      </w:r>
      <w:r w:rsidR="00E45B5C" w:rsidRPr="00E45B5C">
        <w:rPr>
          <w:vertAlign w:val="superscript"/>
        </w:rPr>
        <w:t>st</w:t>
      </w:r>
      <w:r w:rsidR="00E45B5C">
        <w:t xml:space="preserve"> image), which may attract your attention. If we move the magnifying glass over them, we see they are anglers. </w:t>
      </w:r>
    </w:p>
    <w:p w:rsidR="002150F5" w:rsidRDefault="00E45B5C" w:rsidP="007F668B">
      <w:pPr>
        <w:pStyle w:val="Note"/>
      </w:pPr>
      <w:r>
        <w:t xml:space="preserve">This image was created by comparing the current image with the next image, and highlighting everything that differs between them. This include differences due to lighting, shadows, slight movements of the camera, and – yes – anglers who appear in a location in one image but not the next one. The status bar on the bottom of the screen will also tell you that you are </w:t>
      </w:r>
      <w:r w:rsidR="00AC452C">
        <w:t>v</w:t>
      </w:r>
      <w:r>
        <w:t xml:space="preserve">iewing the </w:t>
      </w:r>
      <w:r w:rsidRPr="00E45B5C">
        <w:rPr>
          <w:i/>
        </w:rPr>
        <w:t>Next differenced image.</w:t>
      </w:r>
    </w:p>
    <w:p w:rsidR="00626D50" w:rsidRPr="00BE43DE" w:rsidRDefault="00626D50" w:rsidP="00452E57">
      <w:pPr>
        <w:ind w:left="360"/>
      </w:pPr>
      <w:r>
        <w:rPr>
          <w:noProof/>
          <w:lang w:eastAsia="en-CA"/>
        </w:rPr>
        <w:drawing>
          <wp:inline distT="0" distB="0" distL="0" distR="0" wp14:anchorId="521480A7" wp14:editId="779870C3">
            <wp:extent cx="5943600" cy="38836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883660"/>
                    </a:xfrm>
                    <a:prstGeom prst="rect">
                      <a:avLst/>
                    </a:prstGeom>
                  </pic:spPr>
                </pic:pic>
              </a:graphicData>
            </a:graphic>
          </wp:inline>
        </w:drawing>
      </w:r>
    </w:p>
    <w:p w:rsidR="00C31880" w:rsidRPr="00C31880" w:rsidRDefault="005B3DEA" w:rsidP="00452E57">
      <w:pPr>
        <w:pStyle w:val="ListParagraph"/>
        <w:numPr>
          <w:ilvl w:val="0"/>
          <w:numId w:val="0"/>
        </w:numPr>
        <w:ind w:left="360"/>
      </w:pPr>
      <w:r>
        <w:rPr>
          <w:noProof/>
          <w:lang w:eastAsia="en-CA"/>
        </w:rPr>
        <w:lastRenderedPageBreak/>
        <w:drawing>
          <wp:inline distT="0" distB="0" distL="0" distR="0" wp14:anchorId="2E2AF0D6" wp14:editId="40660F4B">
            <wp:extent cx="5943600" cy="37788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778885"/>
                    </a:xfrm>
                    <a:prstGeom prst="rect">
                      <a:avLst/>
                    </a:prstGeom>
                  </pic:spPr>
                </pic:pic>
              </a:graphicData>
            </a:graphic>
          </wp:inline>
        </w:drawing>
      </w:r>
    </w:p>
    <w:p w:rsidR="00E45B5C" w:rsidRDefault="00E45B5C" w:rsidP="007E06FC">
      <w:pPr>
        <w:pStyle w:val="ListParagraph"/>
        <w:numPr>
          <w:ilvl w:val="0"/>
          <w:numId w:val="17"/>
        </w:numPr>
      </w:pPr>
      <w:r>
        <w:t xml:space="preserve">The </w:t>
      </w:r>
      <w:r w:rsidRPr="00452E57">
        <w:rPr>
          <w:b/>
          <w:i/>
        </w:rPr>
        <w:t>previous differenced image</w:t>
      </w:r>
      <w:r>
        <w:rPr>
          <w:i/>
        </w:rPr>
        <w:t xml:space="preserve"> </w:t>
      </w:r>
      <w:r w:rsidRPr="00E45B5C">
        <w:t>will be seen</w:t>
      </w:r>
      <w:r>
        <w:rPr>
          <w:i/>
        </w:rPr>
        <w:t xml:space="preserve"> </w:t>
      </w:r>
      <w:r>
        <w:t>if you hit the up-arrow again. It is similar to the above differencing method, except that it compares the current and the previous image. Hitting the up arrow key a 3</w:t>
      </w:r>
      <w:r w:rsidRPr="00E45B5C">
        <w:rPr>
          <w:vertAlign w:val="superscript"/>
        </w:rPr>
        <w:t>rd</w:t>
      </w:r>
      <w:r>
        <w:t xml:space="preserve"> time will bring you back to the normal image.</w:t>
      </w:r>
      <w:r w:rsidR="00452E57">
        <w:br/>
      </w:r>
    </w:p>
    <w:p w:rsidR="00FF4CDC" w:rsidRDefault="00E45B5C" w:rsidP="007E06FC">
      <w:pPr>
        <w:pStyle w:val="ListParagraph"/>
        <w:numPr>
          <w:ilvl w:val="0"/>
          <w:numId w:val="17"/>
        </w:numPr>
      </w:pPr>
      <w:r>
        <w:t xml:space="preserve">The </w:t>
      </w:r>
      <w:r w:rsidRPr="00452E57">
        <w:rPr>
          <w:b/>
          <w:i/>
        </w:rPr>
        <w:t xml:space="preserve">surrounding </w:t>
      </w:r>
      <w:proofErr w:type="gramStart"/>
      <w:r w:rsidRPr="00452E57">
        <w:rPr>
          <w:b/>
          <w:i/>
        </w:rPr>
        <w:t>differences</w:t>
      </w:r>
      <w:r>
        <w:rPr>
          <w:i/>
        </w:rPr>
        <w:t xml:space="preserve"> </w:t>
      </w:r>
      <w:r>
        <w:t>is</w:t>
      </w:r>
      <w:proofErr w:type="gramEnd"/>
      <w:r>
        <w:t xml:space="preserve"> also similar, except that it visually compares the current image with both the previous and next image. </w:t>
      </w:r>
    </w:p>
    <w:p w:rsidR="00E45B5C" w:rsidRDefault="00E45B5C" w:rsidP="007F668B">
      <w:pPr>
        <w:pStyle w:val="Note"/>
      </w:pPr>
      <w:r w:rsidRPr="00E45B5C">
        <w:rPr>
          <w:b/>
        </w:rPr>
        <w:t>Note</w:t>
      </w:r>
      <w:r w:rsidRPr="00BE43DE">
        <w:t>.</w:t>
      </w:r>
      <w:r>
        <w:t xml:space="preserve"> The next and previous differences create a composite of the difference between the current image and the next (or previous) one. This means that if an angler appears in 1 image, and that angler moves to a different position in the next image, you will likely see 2 anglers in the differenced image. That is, it’s a union of the differences. You would then use the magnifying glass to check which of those actually appears in the current image. </w:t>
      </w:r>
      <w:r w:rsidR="00452E57">
        <w:br/>
      </w:r>
    </w:p>
    <w:p w:rsidR="00E45B5C" w:rsidRDefault="00E45B5C" w:rsidP="007F668B">
      <w:pPr>
        <w:pStyle w:val="Note"/>
      </w:pPr>
      <w:r>
        <w:t>In contrast</w:t>
      </w:r>
      <w:proofErr w:type="gramStart"/>
      <w:r>
        <w:t>,  the</w:t>
      </w:r>
      <w:proofErr w:type="gramEnd"/>
      <w:r>
        <w:t xml:space="preserve"> surrounding differences will only show those things that appears in the current image and that does </w:t>
      </w:r>
      <w:r>
        <w:rPr>
          <w:i/>
        </w:rPr>
        <w:t>not</w:t>
      </w:r>
      <w:r>
        <w:t xml:space="preserve"> appear in either of the surrounding images. Thus if you see something there, it is likely in the current image. You should still check with the magnifying glass.</w:t>
      </w:r>
      <w:r w:rsidR="00452E57">
        <w:br/>
      </w:r>
    </w:p>
    <w:p w:rsidR="00E45B5C" w:rsidRPr="00E45B5C" w:rsidRDefault="00E45B5C" w:rsidP="007F668B">
      <w:pPr>
        <w:pStyle w:val="Note"/>
      </w:pPr>
      <w:r>
        <w:t xml:space="preserve">If you don’t know what I’m talking about, don’t worry. Let the visuals attract your attention, and then use the magnifying glass – or flip back to the normal image – to check what is there. </w:t>
      </w:r>
    </w:p>
    <w:p w:rsidR="00E45B5C" w:rsidRPr="00AC452C" w:rsidRDefault="00AC452C" w:rsidP="00F54F09">
      <w:r w:rsidRPr="00AC452C">
        <w:rPr>
          <w:b/>
        </w:rPr>
        <w:t xml:space="preserve">Save and preview. </w:t>
      </w:r>
      <w:r>
        <w:t xml:space="preserve">You should now have your spreadsheet filling in nicely. If you missed anything, you can always go back and add the information using the </w:t>
      </w:r>
      <w:proofErr w:type="spellStart"/>
      <w:r>
        <w:t>timelapse</w:t>
      </w:r>
      <w:proofErr w:type="spellEnd"/>
      <w:r>
        <w:t xml:space="preserve"> analyser.</w:t>
      </w:r>
    </w:p>
    <w:p w:rsidR="00AC452C" w:rsidRDefault="00AC452C" w:rsidP="00F54F09">
      <w:r>
        <w:rPr>
          <w:noProof/>
          <w:lang w:eastAsia="en-CA"/>
        </w:rPr>
        <w:lastRenderedPageBreak/>
        <w:drawing>
          <wp:inline distT="0" distB="0" distL="0" distR="0" wp14:anchorId="3E2D3AC1" wp14:editId="6833E43D">
            <wp:extent cx="5943600" cy="193611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1936115"/>
                    </a:xfrm>
                    <a:prstGeom prst="rect">
                      <a:avLst/>
                    </a:prstGeom>
                  </pic:spPr>
                </pic:pic>
              </a:graphicData>
            </a:graphic>
          </wp:inline>
        </w:drawing>
      </w:r>
    </w:p>
    <w:p w:rsidR="00452E57" w:rsidRDefault="00452E57" w:rsidP="00F54F09">
      <w:r w:rsidRPr="00757DD8">
        <w:rPr>
          <w:b/>
        </w:rPr>
        <w:t>Go through the remaining images</w:t>
      </w:r>
      <w:r w:rsidR="004B2914">
        <w:rPr>
          <w:b/>
        </w:rPr>
        <w:t xml:space="preserve">, </w:t>
      </w:r>
      <w:proofErr w:type="gramStart"/>
      <w:r w:rsidR="004B2914">
        <w:rPr>
          <w:b/>
        </w:rPr>
        <w:t>then</w:t>
      </w:r>
      <w:proofErr w:type="gramEnd"/>
      <w:r w:rsidR="004B2914">
        <w:rPr>
          <w:b/>
        </w:rPr>
        <w:t xml:space="preserve"> try the other image set. </w:t>
      </w:r>
      <w:r>
        <w:t xml:space="preserve"> A little bit of practice should get you comfortable with both the tool and the workflow. </w:t>
      </w:r>
      <w:r w:rsidR="004B2914">
        <w:t xml:space="preserve"> </w:t>
      </w:r>
    </w:p>
    <w:p w:rsidR="00452E57" w:rsidRDefault="00452E57" w:rsidP="00F54F09"/>
    <w:p w:rsidR="00452E57" w:rsidRDefault="00452E57" w:rsidP="00F54F09">
      <w:r>
        <w:t xml:space="preserve">That’s it! If you spot any problems, or if you think of any ways that this tool should be improved, contact Saul Greenberg at </w:t>
      </w:r>
      <w:hyperlink r:id="rId57" w:history="1">
        <w:r w:rsidRPr="0055419E">
          <w:rPr>
            <w:rStyle w:val="Hyperlink"/>
          </w:rPr>
          <w:t>saul.greenberg@ucalgary.ca</w:t>
        </w:r>
      </w:hyperlink>
      <w:r>
        <w:t xml:space="preserve"> .</w:t>
      </w:r>
    </w:p>
    <w:p w:rsidR="00880826" w:rsidRDefault="00880826">
      <w:pPr>
        <w:spacing w:line="276" w:lineRule="auto"/>
      </w:pPr>
      <w:r>
        <w:br w:type="page"/>
      </w:r>
    </w:p>
    <w:p w:rsidR="00F8107D" w:rsidRDefault="00F8107D" w:rsidP="00F8107D">
      <w:pPr>
        <w:pStyle w:val="Heading1"/>
      </w:pPr>
      <w:bookmarkStart w:id="26" w:name="_Toc294982624"/>
      <w:r>
        <w:lastRenderedPageBreak/>
        <w:t>Creating a Code Template</w:t>
      </w:r>
      <w:bookmarkEnd w:id="26"/>
    </w:p>
    <w:p w:rsidR="00350918" w:rsidRDefault="001D717F" w:rsidP="001D717F">
      <w:pPr>
        <w:pStyle w:val="Note"/>
      </w:pPr>
      <w:proofErr w:type="gramStart"/>
      <w:r>
        <w:t>if</w:t>
      </w:r>
      <w:proofErr w:type="gramEnd"/>
      <w:r>
        <w:t xml:space="preserve"> your organization already has a stock </w:t>
      </w:r>
      <w:proofErr w:type="spellStart"/>
      <w:r>
        <w:t>CodeTemplate</w:t>
      </w:r>
      <w:proofErr w:type="spellEnd"/>
      <w:r>
        <w:t xml:space="preserve"> file for you to include with your image sets, then you will not need to know anything in this section.</w:t>
      </w:r>
    </w:p>
    <w:p w:rsidR="0015706E" w:rsidRDefault="0015706E" w:rsidP="00F54F09">
      <w:r>
        <w:t>The kinds of information and things that you and/or your organization want to track and count will be specific to the kinds of images you want to analyze and the particular data you want to get out of it.  This information will differ between organizations, and possibly between image sets and biologists.</w:t>
      </w:r>
    </w:p>
    <w:p w:rsidR="0015706E" w:rsidRDefault="0015706E" w:rsidP="00F54F09">
      <w:r>
        <w:t xml:space="preserve">This is where the </w:t>
      </w:r>
      <w:proofErr w:type="spellStart"/>
      <w:r>
        <w:t>CodeTemplate.Xml</w:t>
      </w:r>
      <w:proofErr w:type="spellEnd"/>
      <w:r>
        <w:t xml:space="preserve"> file comes in. Essentially, it is a file that is defined by you and/or your organization that specifies the kinds of information that you want to track. After you do so, you would then include that file in each image set folder. When the </w:t>
      </w:r>
      <w:proofErr w:type="spellStart"/>
      <w:r>
        <w:t>Timelapse</w:t>
      </w:r>
      <w:proofErr w:type="spellEnd"/>
      <w:r>
        <w:t xml:space="preserve"> tool starts, it reads that file and uses its information to:</w:t>
      </w:r>
    </w:p>
    <w:p w:rsidR="0015706E" w:rsidRDefault="0015706E" w:rsidP="0015706E">
      <w:pPr>
        <w:pStyle w:val="ListParagraph"/>
        <w:numPr>
          <w:ilvl w:val="0"/>
          <w:numId w:val="31"/>
        </w:numPr>
      </w:pPr>
      <w:r>
        <w:t xml:space="preserve">Create the fields that appear at the top of </w:t>
      </w:r>
      <w:proofErr w:type="spellStart"/>
      <w:r>
        <w:t>theTimelapse</w:t>
      </w:r>
      <w:proofErr w:type="spellEnd"/>
      <w:r>
        <w:t xml:space="preserve"> window:  the counters, the fixed choices, the notes </w:t>
      </w:r>
    </w:p>
    <w:p w:rsidR="0015706E" w:rsidRDefault="0015706E" w:rsidP="0015706E">
      <w:pPr>
        <w:pStyle w:val="ListParagraph"/>
        <w:numPr>
          <w:ilvl w:val="0"/>
          <w:numId w:val="31"/>
        </w:numPr>
      </w:pPr>
      <w:r>
        <w:t xml:space="preserve">Internally store the data associate with those fields in its </w:t>
      </w:r>
      <w:proofErr w:type="spellStart"/>
      <w:r>
        <w:t>ImageData.Xml</w:t>
      </w:r>
      <w:proofErr w:type="spellEnd"/>
      <w:r>
        <w:t xml:space="preserve"> file</w:t>
      </w:r>
    </w:p>
    <w:p w:rsidR="0015706E" w:rsidRDefault="0015706E" w:rsidP="0015706E">
      <w:pPr>
        <w:pStyle w:val="ListParagraph"/>
        <w:numPr>
          <w:ilvl w:val="0"/>
          <w:numId w:val="31"/>
        </w:numPr>
      </w:pPr>
      <w:r>
        <w:t>Create the spreadsheet ImageData.CSV file, where column headers match those fields and contain the data you added to them.</w:t>
      </w:r>
    </w:p>
    <w:p w:rsidR="00A23831" w:rsidRDefault="00A23831" w:rsidP="00A23831">
      <w:proofErr w:type="spellStart"/>
      <w:r w:rsidRPr="00A23831">
        <w:rPr>
          <w:b/>
        </w:rPr>
        <w:t>CodeTemplate</w:t>
      </w:r>
      <w:proofErr w:type="spellEnd"/>
      <w:r w:rsidRPr="00A23831">
        <w:rPr>
          <w:b/>
        </w:rPr>
        <w:t xml:space="preserve"> files</w:t>
      </w:r>
      <w:r>
        <w:t xml:space="preserve"> are written in the Xml Extensible Markup </w:t>
      </w:r>
      <w:proofErr w:type="gramStart"/>
      <w:r>
        <w:t>Language .</w:t>
      </w:r>
      <w:proofErr w:type="gramEnd"/>
      <w:r>
        <w:t xml:space="preserve"> XML is a standard that specifies a set of rules for encoding documents in machine-readable form.  You don’t really have to know XML as you will be using an existing XML editor to create these rules, as described below.</w:t>
      </w:r>
    </w:p>
    <w:p w:rsidR="00880826" w:rsidRDefault="004C15EA" w:rsidP="004C15EA">
      <w:pPr>
        <w:pStyle w:val="Note"/>
      </w:pPr>
      <w:proofErr w:type="gramStart"/>
      <w:r w:rsidRPr="004C15EA">
        <w:rPr>
          <w:b/>
        </w:rPr>
        <w:t>Important.</w:t>
      </w:r>
      <w:proofErr w:type="gramEnd"/>
      <w:r w:rsidRPr="004C15EA">
        <w:rPr>
          <w:b/>
        </w:rPr>
        <w:t xml:space="preserve"> </w:t>
      </w:r>
      <w:r w:rsidR="0015706E">
        <w:t>You should give considerable thought to the information you want to capture and how it is structured</w:t>
      </w:r>
      <w:r>
        <w:t>. Essentially, you are</w:t>
      </w:r>
      <w:r w:rsidR="0015706E">
        <w:t xml:space="preserve"> creating a standard on how the </w:t>
      </w:r>
      <w:proofErr w:type="spellStart"/>
      <w:r w:rsidR="0015706E">
        <w:t>timelapse</w:t>
      </w:r>
      <w:proofErr w:type="spellEnd"/>
      <w:r w:rsidR="0015706E">
        <w:t xml:space="preserve"> images should be analyzed </w:t>
      </w:r>
      <w:r>
        <w:t xml:space="preserve">and – by extension - </w:t>
      </w:r>
      <w:r w:rsidR="0015706E">
        <w:t xml:space="preserve">how </w:t>
      </w:r>
      <w:r>
        <w:t>you want your</w:t>
      </w:r>
      <w:r w:rsidR="0015706E">
        <w:t xml:space="preserve"> data named</w:t>
      </w:r>
      <w:r>
        <w:t xml:space="preserve"> and </w:t>
      </w:r>
      <w:r w:rsidR="0015706E">
        <w:t xml:space="preserve">recorded, </w:t>
      </w:r>
      <w:r>
        <w:t xml:space="preserve">perhaps added to a database via your spreadsheet, </w:t>
      </w:r>
      <w:r w:rsidR="0015706E">
        <w:t xml:space="preserve">and </w:t>
      </w:r>
      <w:r>
        <w:t>(</w:t>
      </w:r>
      <w:r w:rsidR="0015706E">
        <w:t>eventually</w:t>
      </w:r>
      <w:r>
        <w:t>)</w:t>
      </w:r>
      <w:r w:rsidR="0015706E">
        <w:t xml:space="preserve"> analyzed</w:t>
      </w:r>
      <w:r>
        <w:t xml:space="preserve"> via statistics. We recommend you talk with others in your organization to see what their needs are, where you (perhaps) give them samples of the codes you want to use (or a sample image set with the code template file) to see if it matches their needs.</w:t>
      </w:r>
    </w:p>
    <w:p w:rsidR="004C15EA" w:rsidRDefault="004C15EA" w:rsidP="004C15EA">
      <w:pPr>
        <w:pStyle w:val="Note"/>
      </w:pPr>
    </w:p>
    <w:p w:rsidR="004C15EA" w:rsidRDefault="004C15EA" w:rsidP="004C15EA">
      <w:pPr>
        <w:pStyle w:val="Note"/>
      </w:pPr>
      <w:proofErr w:type="gramStart"/>
      <w:r w:rsidRPr="004C15EA">
        <w:rPr>
          <w:b/>
        </w:rPr>
        <w:t>Important.</w:t>
      </w:r>
      <w:proofErr w:type="gramEnd"/>
      <w:r w:rsidRPr="004C15EA">
        <w:rPr>
          <w:b/>
        </w:rPr>
        <w:t xml:space="preserve"> </w:t>
      </w:r>
      <w:r>
        <w:t xml:space="preserve">Once you analyze an image set, you </w:t>
      </w:r>
      <w:proofErr w:type="gramStart"/>
      <w:r>
        <w:t>should  not</w:t>
      </w:r>
      <w:proofErr w:type="gramEnd"/>
      <w:r>
        <w:t xml:space="preserve"> change the code template file in that folder. While some changes to that file won’t change things, others will break it simply because the stored data will no longer match the information specified in the code template file.  </w:t>
      </w:r>
    </w:p>
    <w:p w:rsidR="00D30EA7" w:rsidRDefault="00D30EA7" w:rsidP="00EA4D02">
      <w:pPr>
        <w:pStyle w:val="Heading2"/>
      </w:pPr>
    </w:p>
    <w:p w:rsidR="00D30EA7" w:rsidRDefault="00D30EA7" w:rsidP="00D30EA7">
      <w:pPr>
        <w:rPr>
          <w:rFonts w:asciiTheme="majorHAnsi" w:eastAsiaTheme="majorEastAsia" w:hAnsiTheme="majorHAnsi" w:cstheme="majorBidi"/>
          <w:sz w:val="36"/>
          <w:szCs w:val="36"/>
        </w:rPr>
      </w:pPr>
      <w:r>
        <w:br w:type="page"/>
      </w:r>
    </w:p>
    <w:p w:rsidR="004C15EA" w:rsidRDefault="00D30EA7" w:rsidP="00EA4D02">
      <w:pPr>
        <w:pStyle w:val="Heading2"/>
      </w:pPr>
      <w:bookmarkStart w:id="27" w:name="_Toc294982625"/>
      <w:r>
        <w:rPr>
          <w:noProof/>
          <w:lang w:eastAsia="en-CA"/>
        </w:rPr>
        <w:lastRenderedPageBreak/>
        <w:drawing>
          <wp:anchor distT="0" distB="0" distL="114300" distR="114300" simplePos="0" relativeHeight="251666432" behindDoc="0" locked="0" layoutInCell="1" allowOverlap="1" wp14:anchorId="77440332" wp14:editId="073B9A8B">
            <wp:simplePos x="914400" y="2181225"/>
            <wp:positionH relativeFrom="margin">
              <wp:posOffset>3905250</wp:posOffset>
            </wp:positionH>
            <wp:positionV relativeFrom="margin">
              <wp:align>top</wp:align>
            </wp:positionV>
            <wp:extent cx="2781300" cy="1825625"/>
            <wp:effectExtent l="0" t="0" r="0" b="3175"/>
            <wp:wrapSquare wrapText="bothSides"/>
            <wp:docPr id="52" name="Picture 52" descr="C:\Users\saul\AppData\Local\Temp\SNAGHTMLa2f8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ul\AppData\Local\Temp\SNAGHTMLa2f885.PNG"/>
                    <pic:cNvPicPr>
                      <a:picLocks noChangeAspect="1" noChangeArrowheads="1"/>
                    </pic:cNvPicPr>
                  </pic:nvPicPr>
                  <pic:blipFill rotWithShape="1">
                    <a:blip r:embed="rId58">
                      <a:extLst>
                        <a:ext uri="{28A0092B-C50C-407E-A947-70E740481C1C}">
                          <a14:useLocalDpi xmlns:a14="http://schemas.microsoft.com/office/drawing/2010/main" val="0"/>
                        </a:ext>
                      </a:extLst>
                    </a:blip>
                    <a:srcRect r="2990" b="4587"/>
                    <a:stretch/>
                  </pic:blipFill>
                  <pic:spPr bwMode="auto">
                    <a:xfrm>
                      <a:off x="0" y="0"/>
                      <a:ext cx="2789119" cy="18308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4D02">
        <w:t>Downloading an XML Editor</w:t>
      </w:r>
      <w:bookmarkEnd w:id="27"/>
    </w:p>
    <w:p w:rsidR="00EA4D02" w:rsidRDefault="00EA4D02" w:rsidP="00EA4D02">
      <w:r>
        <w:t xml:space="preserve">From the </w:t>
      </w:r>
      <w:proofErr w:type="spellStart"/>
      <w:r>
        <w:t>Timelapse</w:t>
      </w:r>
      <w:proofErr w:type="spellEnd"/>
      <w:r>
        <w:t xml:space="preserve"> Web page, </w:t>
      </w:r>
      <w:r w:rsidR="0060731B">
        <w:t xml:space="preserve">scroll to the Download Section. You will find an editor called </w:t>
      </w:r>
      <w:r w:rsidR="0060731B">
        <w:rPr>
          <w:b/>
          <w:i/>
        </w:rPr>
        <w:t>Microsoft Xml Notepad.</w:t>
      </w:r>
      <w:r w:rsidR="0060731B">
        <w:rPr>
          <w:i/>
        </w:rPr>
        <w:t xml:space="preserve"> </w:t>
      </w:r>
      <w:r w:rsidR="0060731B">
        <w:t>Select it and download it from the Microsoft web site. It will be added to your Start Menu.</w:t>
      </w:r>
      <w:r w:rsidR="00D30EA7">
        <w:t xml:space="preserve"> </w:t>
      </w:r>
    </w:p>
    <w:p w:rsidR="0060731B" w:rsidRDefault="0060731B" w:rsidP="0060731B">
      <w:pPr>
        <w:pStyle w:val="Note"/>
      </w:pPr>
      <w:r>
        <w:rPr>
          <w:b/>
        </w:rPr>
        <w:t>Note</w:t>
      </w:r>
      <w:r w:rsidRPr="004C15EA">
        <w:rPr>
          <w:b/>
        </w:rPr>
        <w:t xml:space="preserve">. </w:t>
      </w:r>
      <w:r>
        <w:t xml:space="preserve">If you do not have administrator permission for your computer (e.g., </w:t>
      </w:r>
      <w:r w:rsidR="00D30EA7">
        <w:t>usually</w:t>
      </w:r>
      <w:r>
        <w:t xml:space="preserve"> if you are using a workstation in an organization), you may need to have your systems person install this application. </w:t>
      </w:r>
    </w:p>
    <w:p w:rsidR="00D30EA7" w:rsidRDefault="00D30EA7" w:rsidP="00D30EA7">
      <w:pPr>
        <w:pStyle w:val="Heading2"/>
      </w:pPr>
      <w:bookmarkStart w:id="28" w:name="_Toc294982626"/>
      <w:r>
        <w:t xml:space="preserve">Downloading a </w:t>
      </w:r>
      <w:proofErr w:type="spellStart"/>
      <w:r>
        <w:t>CodeTemplate</w:t>
      </w:r>
      <w:proofErr w:type="spellEnd"/>
      <w:r>
        <w:t xml:space="preserve"> file</w:t>
      </w:r>
      <w:bookmarkEnd w:id="28"/>
    </w:p>
    <w:p w:rsidR="00D30EA7" w:rsidRDefault="00D30EA7" w:rsidP="00D30EA7">
      <w:r>
        <w:t xml:space="preserve">From the same web page, </w:t>
      </w:r>
      <w:r>
        <w:rPr>
          <w:b/>
          <w:i/>
        </w:rPr>
        <w:t>s</w:t>
      </w:r>
      <w:r>
        <w:t>elect and download the Sample Code template file. For this tutorial, we will be modifying this Code Template file instead of starting from scratch. Save it in some convenient place.</w:t>
      </w:r>
    </w:p>
    <w:p w:rsidR="00A46389" w:rsidRDefault="00A46389" w:rsidP="00D30EA7">
      <w:pPr>
        <w:pStyle w:val="Heading2"/>
      </w:pPr>
    </w:p>
    <w:p w:rsidR="00D30EA7" w:rsidRDefault="00D30EA7" w:rsidP="00D30EA7">
      <w:pPr>
        <w:pStyle w:val="Heading2"/>
      </w:pPr>
      <w:bookmarkStart w:id="29" w:name="_Toc294982627"/>
      <w:r>
        <w:t xml:space="preserve">Structure of the default </w:t>
      </w:r>
      <w:proofErr w:type="spellStart"/>
      <w:r>
        <w:t>CodeTemplate</w:t>
      </w:r>
      <w:proofErr w:type="spellEnd"/>
      <w:r>
        <w:t xml:space="preserve"> file</w:t>
      </w:r>
      <w:bookmarkEnd w:id="29"/>
    </w:p>
    <w:p w:rsidR="00D30EA7" w:rsidRDefault="00D30EA7" w:rsidP="00D30EA7">
      <w:r>
        <w:t>Start the Xml Notepad, and use the File menu to open the CodeTemplate.xml file. You should see something like this.</w:t>
      </w:r>
    </w:p>
    <w:p w:rsidR="00D30EA7" w:rsidRDefault="00D30EA7" w:rsidP="00D30EA7">
      <w:r>
        <w:rPr>
          <w:noProof/>
          <w:lang w:eastAsia="en-CA"/>
        </w:rPr>
        <w:drawing>
          <wp:inline distT="0" distB="0" distL="0" distR="0">
            <wp:extent cx="5943600" cy="3174423"/>
            <wp:effectExtent l="0" t="0" r="0" b="6985"/>
            <wp:docPr id="53" name="Picture 53" descr="C:\Users\saul\AppData\Local\Temp\SNAGHTMLa759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ul\AppData\Local\Temp\SNAGHTMLa7593f.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174423"/>
                    </a:xfrm>
                    <a:prstGeom prst="rect">
                      <a:avLst/>
                    </a:prstGeom>
                    <a:noFill/>
                    <a:ln>
                      <a:noFill/>
                    </a:ln>
                  </pic:spPr>
                </pic:pic>
              </a:graphicData>
            </a:graphic>
          </wp:inline>
        </w:drawing>
      </w:r>
    </w:p>
    <w:p w:rsidR="00A46389" w:rsidRDefault="00A46389" w:rsidP="00A46389"/>
    <w:p w:rsidR="00A46389" w:rsidRDefault="00A46389" w:rsidP="00A46389"/>
    <w:p w:rsidR="00A46389" w:rsidRDefault="00A46389" w:rsidP="00A46389"/>
    <w:p w:rsidR="00A46389" w:rsidRDefault="00A46389" w:rsidP="00A46389">
      <w:r>
        <w:lastRenderedPageBreak/>
        <w:t xml:space="preserve">If we put this </w:t>
      </w:r>
      <w:proofErr w:type="spellStart"/>
      <w:r>
        <w:t>CodeTemplate</w:t>
      </w:r>
      <w:proofErr w:type="spellEnd"/>
      <w:r>
        <w:t xml:space="preserve"> file into our tutorial image set, the interface generated from it will appear as below. </w:t>
      </w:r>
    </w:p>
    <w:p w:rsidR="00A46389" w:rsidRDefault="00A46389" w:rsidP="00A46389">
      <w:r>
        <w:rPr>
          <w:noProof/>
          <w:lang w:eastAsia="en-CA"/>
        </w:rPr>
        <w:drawing>
          <wp:inline distT="0" distB="0" distL="0" distR="0" wp14:anchorId="18BD4D67" wp14:editId="314F2DA7">
            <wp:extent cx="5943600" cy="1783080"/>
            <wp:effectExtent l="0" t="0" r="0" b="7620"/>
            <wp:docPr id="57" name="Picture 57" descr="C:\Users\saul\AppData\Local\Temp\SNAGHTMLd4a3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ul\AppData\Local\Temp\SNAGHTMLd4a38c.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783080"/>
                    </a:xfrm>
                    <a:prstGeom prst="rect">
                      <a:avLst/>
                    </a:prstGeom>
                    <a:noFill/>
                    <a:ln>
                      <a:noFill/>
                    </a:ln>
                  </pic:spPr>
                </pic:pic>
              </a:graphicData>
            </a:graphic>
          </wp:inline>
        </w:drawing>
      </w:r>
    </w:p>
    <w:p w:rsidR="00A46389" w:rsidRDefault="00A46389" w:rsidP="00A46389">
      <w:pPr>
        <w:pStyle w:val="Heading2"/>
      </w:pPr>
    </w:p>
    <w:p w:rsidR="00A46389" w:rsidRDefault="00A46389" w:rsidP="00D30EA7"/>
    <w:p w:rsidR="006C44D6" w:rsidRDefault="006C44D6" w:rsidP="00D30EA7">
      <w:r>
        <w:t>Information is hierarchical and is presented as an expandable tree (click the ‘+</w:t>
      </w:r>
      <w:proofErr w:type="gramStart"/>
      <w:r>
        <w:t>’  or</w:t>
      </w:r>
      <w:proofErr w:type="gramEnd"/>
      <w:r>
        <w:t xml:space="preserve"> ‘-‘ buttons or double-clicking the folder icon to expand or collapse one or more levels).  </w:t>
      </w:r>
    </w:p>
    <w:p w:rsidR="00D30EA7" w:rsidRDefault="006C44D6" w:rsidP="00D30EA7">
      <w:r>
        <w:t xml:space="preserve">The information you are interested in is contained under </w:t>
      </w:r>
      <w:r w:rsidRPr="006C44D6">
        <w:rPr>
          <w:b/>
        </w:rPr>
        <w:t>Codes</w:t>
      </w:r>
      <w:r>
        <w:t xml:space="preserve">, of which there are 8 different types. </w:t>
      </w:r>
    </w:p>
    <w:p w:rsidR="006C44D6" w:rsidRDefault="006C44D6" w:rsidP="006C44D6">
      <w:pPr>
        <w:pStyle w:val="ListParagraph"/>
        <w:numPr>
          <w:ilvl w:val="0"/>
          <w:numId w:val="33"/>
        </w:numPr>
      </w:pPr>
      <w:r>
        <w:rPr>
          <w:b/>
        </w:rPr>
        <w:t>System-required</w:t>
      </w:r>
      <w:r w:rsidRPr="006C44D6">
        <w:rPr>
          <w:b/>
        </w:rPr>
        <w:t xml:space="preserve"> codes</w:t>
      </w:r>
      <w:r>
        <w:t xml:space="preserve"> </w:t>
      </w:r>
      <w:r w:rsidR="000F61AA">
        <w:t xml:space="preserve">(five of them) </w:t>
      </w:r>
      <w:r>
        <w:t xml:space="preserve">are those used by the </w:t>
      </w:r>
      <w:proofErr w:type="spellStart"/>
      <w:r>
        <w:t>Timelapse</w:t>
      </w:r>
      <w:proofErr w:type="spellEnd"/>
      <w:r>
        <w:t xml:space="preserve"> tool, where it will automatically store information associated with those codes when it first reads your images. These match the</w:t>
      </w:r>
      <w:r w:rsidR="00A46389">
        <w:t xml:space="preserve"> five</w:t>
      </w:r>
      <w:r>
        <w:t xml:space="preserve"> fields </w:t>
      </w:r>
      <w:r w:rsidR="00B74C47">
        <w:t>displayed</w:t>
      </w:r>
      <w:r>
        <w:t xml:space="preserve"> </w:t>
      </w:r>
      <w:r w:rsidR="00A46389">
        <w:t>on the top toolbar</w:t>
      </w:r>
      <w:r>
        <w:t xml:space="preserve"> of the </w:t>
      </w:r>
      <w:proofErr w:type="spellStart"/>
      <w:r>
        <w:t>T</w:t>
      </w:r>
      <w:r w:rsidR="00B74C47">
        <w:t>i</w:t>
      </w:r>
      <w:r>
        <w:t>melapse</w:t>
      </w:r>
      <w:proofErr w:type="spellEnd"/>
      <w:r>
        <w:t xml:space="preserve"> tool.  These codes are</w:t>
      </w:r>
      <w:r w:rsidR="004854CC">
        <w:t xml:space="preserve"> the first five listed</w:t>
      </w:r>
      <w:r>
        <w:t>:</w:t>
      </w:r>
    </w:p>
    <w:p w:rsidR="006C44D6" w:rsidRDefault="006C44D6" w:rsidP="006C44D6">
      <w:pPr>
        <w:pStyle w:val="ListParagraph"/>
        <w:numPr>
          <w:ilvl w:val="0"/>
          <w:numId w:val="34"/>
        </w:numPr>
        <w:tabs>
          <w:tab w:val="clear" w:pos="426"/>
          <w:tab w:val="left" w:pos="993"/>
        </w:tabs>
        <w:ind w:left="993" w:hanging="284"/>
      </w:pPr>
      <w:r w:rsidRPr="006C44D6">
        <w:rPr>
          <w:b/>
        </w:rPr>
        <w:t xml:space="preserve">_File: </w:t>
      </w:r>
      <w:r>
        <w:t>image file name</w:t>
      </w:r>
    </w:p>
    <w:p w:rsidR="006C44D6" w:rsidRDefault="006C44D6" w:rsidP="006C44D6">
      <w:pPr>
        <w:pStyle w:val="ListParagraph"/>
        <w:numPr>
          <w:ilvl w:val="0"/>
          <w:numId w:val="34"/>
        </w:numPr>
        <w:tabs>
          <w:tab w:val="clear" w:pos="426"/>
          <w:tab w:val="left" w:pos="993"/>
        </w:tabs>
        <w:ind w:left="993" w:hanging="284"/>
      </w:pPr>
      <w:r w:rsidRPr="006C44D6">
        <w:rPr>
          <w:b/>
        </w:rPr>
        <w:t>_Folder:</w:t>
      </w:r>
      <w:r>
        <w:t xml:space="preserve"> </w:t>
      </w:r>
      <w:r w:rsidRPr="006C44D6">
        <w:t>the</w:t>
      </w:r>
      <w:r w:rsidRPr="006C44D6">
        <w:rPr>
          <w:b/>
        </w:rPr>
        <w:t xml:space="preserve"> </w:t>
      </w:r>
      <w:r>
        <w:t>name of the folder containing the images</w:t>
      </w:r>
    </w:p>
    <w:p w:rsidR="006C44D6" w:rsidRDefault="006C44D6" w:rsidP="006C44D6">
      <w:pPr>
        <w:pStyle w:val="ListParagraph"/>
        <w:numPr>
          <w:ilvl w:val="0"/>
          <w:numId w:val="34"/>
        </w:numPr>
        <w:tabs>
          <w:tab w:val="clear" w:pos="426"/>
          <w:tab w:val="left" w:pos="993"/>
        </w:tabs>
        <w:ind w:left="993" w:hanging="284"/>
      </w:pPr>
      <w:r w:rsidRPr="006C44D6">
        <w:rPr>
          <w:b/>
        </w:rPr>
        <w:t xml:space="preserve">_Date: </w:t>
      </w:r>
      <w:r>
        <w:t>the date the image was taken</w:t>
      </w:r>
    </w:p>
    <w:p w:rsidR="006C44D6" w:rsidRDefault="006C44D6" w:rsidP="006C44D6">
      <w:pPr>
        <w:pStyle w:val="ListParagraph"/>
        <w:numPr>
          <w:ilvl w:val="0"/>
          <w:numId w:val="34"/>
        </w:numPr>
        <w:tabs>
          <w:tab w:val="clear" w:pos="426"/>
          <w:tab w:val="left" w:pos="993"/>
        </w:tabs>
        <w:ind w:left="993" w:hanging="284"/>
      </w:pPr>
      <w:r w:rsidRPr="006C44D6">
        <w:rPr>
          <w:b/>
        </w:rPr>
        <w:t>_Time:</w:t>
      </w:r>
      <w:r>
        <w:t xml:space="preserve"> the time the image was taken</w:t>
      </w:r>
    </w:p>
    <w:p w:rsidR="006C44D6" w:rsidRDefault="006C44D6" w:rsidP="006C44D6">
      <w:pPr>
        <w:pStyle w:val="ListParagraph"/>
        <w:numPr>
          <w:ilvl w:val="0"/>
          <w:numId w:val="34"/>
        </w:numPr>
        <w:tabs>
          <w:tab w:val="clear" w:pos="426"/>
          <w:tab w:val="left" w:pos="993"/>
        </w:tabs>
        <w:ind w:left="993" w:hanging="284"/>
      </w:pPr>
      <w:r w:rsidRPr="006C44D6">
        <w:rPr>
          <w:b/>
        </w:rPr>
        <w:t>_</w:t>
      </w:r>
      <w:proofErr w:type="spellStart"/>
      <w:r w:rsidRPr="006C44D6">
        <w:rPr>
          <w:b/>
        </w:rPr>
        <w:t>ImageQuality</w:t>
      </w:r>
      <w:proofErr w:type="spellEnd"/>
      <w:r w:rsidRPr="006C44D6">
        <w:rPr>
          <w:b/>
        </w:rPr>
        <w:t>:</w:t>
      </w:r>
      <w:r>
        <w:t xml:space="preserve">  </w:t>
      </w:r>
      <w:r w:rsidRPr="006C44D6">
        <w:t>System-determined image quality: Ok, dark if mostly black, corrupted if it can't be read</w:t>
      </w:r>
    </w:p>
    <w:p w:rsidR="006C44D6" w:rsidRDefault="006C44D6" w:rsidP="006C44D6">
      <w:pPr>
        <w:pStyle w:val="Note"/>
        <w:ind w:left="426"/>
      </w:pPr>
      <w:proofErr w:type="gramStart"/>
      <w:r>
        <w:rPr>
          <w:b/>
        </w:rPr>
        <w:t>Important.</w:t>
      </w:r>
      <w:proofErr w:type="gramEnd"/>
      <w:r>
        <w:rPr>
          <w:b/>
        </w:rPr>
        <w:t xml:space="preserve"> </w:t>
      </w:r>
      <w:r>
        <w:t xml:space="preserve">Do not delete these codes! If you do, the </w:t>
      </w:r>
      <w:proofErr w:type="spellStart"/>
      <w:r>
        <w:t>Timelapse</w:t>
      </w:r>
      <w:proofErr w:type="spellEnd"/>
      <w:r>
        <w:t xml:space="preserve"> tool will crash.  Howev</w:t>
      </w:r>
      <w:r w:rsidR="004854CC">
        <w:t>er, you can modify some of their properties. We will tell you how to do this later.</w:t>
      </w:r>
    </w:p>
    <w:p w:rsidR="000F61AA" w:rsidRPr="000F61AA" w:rsidRDefault="000F61AA" w:rsidP="000F61AA">
      <w:pPr>
        <w:pStyle w:val="ListParagraph"/>
        <w:numPr>
          <w:ilvl w:val="0"/>
          <w:numId w:val="33"/>
        </w:numPr>
        <w:tabs>
          <w:tab w:val="left" w:pos="993"/>
        </w:tabs>
      </w:pPr>
      <w:r w:rsidRPr="000F61AA">
        <w:rPr>
          <w:b/>
        </w:rPr>
        <w:t xml:space="preserve">User-defined codes </w:t>
      </w:r>
      <w:r w:rsidRPr="000F61AA">
        <w:t xml:space="preserve">are of three types. You can define as many of </w:t>
      </w:r>
      <w:r>
        <w:t>each type</w:t>
      </w:r>
      <w:r w:rsidRPr="000F61AA">
        <w:t xml:space="preserve"> as you want. </w:t>
      </w:r>
    </w:p>
    <w:p w:rsidR="000F61AA" w:rsidRDefault="000F61AA" w:rsidP="000F61AA">
      <w:pPr>
        <w:pStyle w:val="ListParagraph"/>
        <w:numPr>
          <w:ilvl w:val="0"/>
          <w:numId w:val="35"/>
        </w:numPr>
        <w:tabs>
          <w:tab w:val="left" w:pos="993"/>
        </w:tabs>
      </w:pPr>
      <w:r w:rsidRPr="000F61AA">
        <w:rPr>
          <w:b/>
        </w:rPr>
        <w:t xml:space="preserve">Counter: </w:t>
      </w:r>
      <w:r>
        <w:t xml:space="preserve">defines an entity you want to count. </w:t>
      </w:r>
      <w:r w:rsidR="00B74C47">
        <w:t xml:space="preserve">Counters match the counter fields in the second toolbar displayed the </w:t>
      </w:r>
      <w:proofErr w:type="spellStart"/>
      <w:r w:rsidR="00B74C47">
        <w:t>Timelapse</w:t>
      </w:r>
      <w:proofErr w:type="spellEnd"/>
      <w:r w:rsidR="00B74C47">
        <w:t xml:space="preserve"> tool.</w:t>
      </w:r>
    </w:p>
    <w:p w:rsidR="000F61AA" w:rsidRDefault="000F61AA" w:rsidP="000F61AA">
      <w:pPr>
        <w:pStyle w:val="ListParagraph"/>
        <w:numPr>
          <w:ilvl w:val="0"/>
          <w:numId w:val="35"/>
        </w:numPr>
        <w:tabs>
          <w:tab w:val="left" w:pos="993"/>
        </w:tabs>
      </w:pPr>
      <w:r>
        <w:rPr>
          <w:b/>
        </w:rPr>
        <w:t>Notes:</w:t>
      </w:r>
      <w:r>
        <w:t xml:space="preserve"> defines fields where you can enter free-form text</w:t>
      </w:r>
      <w:r w:rsidR="00B74C47">
        <w:t xml:space="preserve">. Notes are displayed in the third toolbar within the </w:t>
      </w:r>
      <w:proofErr w:type="spellStart"/>
      <w:r w:rsidR="00B74C47">
        <w:t>Timelapse</w:t>
      </w:r>
      <w:proofErr w:type="spellEnd"/>
      <w:r w:rsidR="00B74C47">
        <w:t xml:space="preserve"> tool.</w:t>
      </w:r>
    </w:p>
    <w:p w:rsidR="000F61AA" w:rsidRDefault="000F61AA" w:rsidP="000F61AA">
      <w:pPr>
        <w:pStyle w:val="ListParagraph"/>
        <w:numPr>
          <w:ilvl w:val="0"/>
          <w:numId w:val="35"/>
        </w:numPr>
        <w:tabs>
          <w:tab w:val="left" w:pos="993"/>
        </w:tabs>
      </w:pPr>
      <w:r>
        <w:rPr>
          <w:b/>
        </w:rPr>
        <w:t>Fixed choices</w:t>
      </w:r>
      <w:r>
        <w:t xml:space="preserve"> define a menu of choices that you can select from</w:t>
      </w:r>
      <w:r w:rsidR="00B74C47">
        <w:t>.</w:t>
      </w:r>
      <w:r w:rsidR="00B74C47" w:rsidRPr="00B74C47">
        <w:t xml:space="preserve"> </w:t>
      </w:r>
      <w:r w:rsidR="00B74C47">
        <w:t xml:space="preserve">Fixed choices are also displayed in the third toolbar within the </w:t>
      </w:r>
      <w:proofErr w:type="spellStart"/>
      <w:r w:rsidR="00B74C47">
        <w:t>Timelapse</w:t>
      </w:r>
      <w:proofErr w:type="spellEnd"/>
      <w:r w:rsidR="00B74C47">
        <w:t xml:space="preserve"> tool.</w:t>
      </w:r>
    </w:p>
    <w:p w:rsidR="000F61AA" w:rsidRPr="000F61AA" w:rsidRDefault="000F61AA" w:rsidP="000F61AA">
      <w:pPr>
        <w:pStyle w:val="Note"/>
        <w:ind w:left="0"/>
      </w:pPr>
      <w:proofErr w:type="gramStart"/>
      <w:r>
        <w:rPr>
          <w:b/>
        </w:rPr>
        <w:t>Important.</w:t>
      </w:r>
      <w:proofErr w:type="gramEnd"/>
      <w:r>
        <w:rPr>
          <w:b/>
        </w:rPr>
        <w:t xml:space="preserve"> </w:t>
      </w:r>
      <w:r>
        <w:t xml:space="preserve">The codes above appear as immediate ‘children’ under the </w:t>
      </w:r>
      <w:r>
        <w:rPr>
          <w:b/>
          <w:i/>
        </w:rPr>
        <w:t>Codes</w:t>
      </w:r>
      <w:r>
        <w:rPr>
          <w:b/>
        </w:rPr>
        <w:t xml:space="preserve"> </w:t>
      </w:r>
      <w:r w:rsidRPr="000F61AA">
        <w:t>parent.</w:t>
      </w:r>
      <w:r>
        <w:rPr>
          <w:b/>
          <w:i/>
        </w:rPr>
        <w:t xml:space="preserve"> </w:t>
      </w:r>
      <w:r>
        <w:t xml:space="preserve">When editing, adding, or deleting particular codes, you should make sure that the code remains as an immediate child. We </w:t>
      </w:r>
      <w:proofErr w:type="spellStart"/>
      <w:proofErr w:type="gramStart"/>
      <w:r>
        <w:t>weill</w:t>
      </w:r>
      <w:proofErr w:type="spellEnd"/>
      <w:proofErr w:type="gramEnd"/>
      <w:r>
        <w:t xml:space="preserve"> tell you more about this later.</w:t>
      </w:r>
    </w:p>
    <w:p w:rsidR="0002073B" w:rsidRDefault="0002073B" w:rsidP="0002073B">
      <w:pPr>
        <w:pStyle w:val="Heading2"/>
      </w:pPr>
      <w:bookmarkStart w:id="30" w:name="_Toc294982628"/>
      <w:r>
        <w:lastRenderedPageBreak/>
        <w:t>Structure of Codes</w:t>
      </w:r>
      <w:bookmarkEnd w:id="30"/>
    </w:p>
    <w:p w:rsidR="00262AC8" w:rsidRDefault="0002073B" w:rsidP="0002073B">
      <w:r>
        <w:t>All codes have the same identical</w:t>
      </w:r>
      <w:r w:rsidR="00262AC8">
        <w:t xml:space="preserve"> structure. Let’s expand the first Note (click the ‘+</w:t>
      </w:r>
      <w:proofErr w:type="gramStart"/>
      <w:r w:rsidR="00262AC8">
        <w:t>’ )</w:t>
      </w:r>
      <w:proofErr w:type="gramEnd"/>
      <w:r w:rsidR="00B74C47">
        <w:t xml:space="preserve">to inspect that structure, and then see how it generates the ‘Comment 1’ field in the </w:t>
      </w:r>
      <w:proofErr w:type="spellStart"/>
      <w:r w:rsidR="00B74C47">
        <w:t>Timelapse</w:t>
      </w:r>
      <w:proofErr w:type="spellEnd"/>
      <w:r w:rsidR="00B74C47">
        <w:t xml:space="preserve"> tool.</w:t>
      </w:r>
    </w:p>
    <w:p w:rsidR="00B74C47" w:rsidRDefault="00B74C47" w:rsidP="0002073B">
      <w:r>
        <w:rPr>
          <w:noProof/>
          <w:lang w:eastAsia="en-CA"/>
        </w:rPr>
        <w:drawing>
          <wp:inline distT="0" distB="0" distL="0" distR="0">
            <wp:extent cx="4048125" cy="1104900"/>
            <wp:effectExtent l="0" t="0" r="0" b="0"/>
            <wp:docPr id="60" name="Picture 60" descr="C:\Users\saul\AppData\Local\Temp\SNAGHTMLdd1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aul\AppData\Local\Temp\SNAGHTMLdd181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48125" cy="1104900"/>
                    </a:xfrm>
                    <a:prstGeom prst="rect">
                      <a:avLst/>
                    </a:prstGeom>
                    <a:noFill/>
                    <a:ln>
                      <a:noFill/>
                    </a:ln>
                  </pic:spPr>
                </pic:pic>
              </a:graphicData>
            </a:graphic>
          </wp:inline>
        </w:drawing>
      </w:r>
    </w:p>
    <w:p w:rsidR="00B74C47" w:rsidRDefault="00B74C47">
      <w:pPr>
        <w:spacing w:line="276" w:lineRule="auto"/>
      </w:pPr>
      <w:r>
        <w:rPr>
          <w:noProof/>
          <w:lang w:eastAsia="en-CA"/>
        </w:rPr>
        <w:drawing>
          <wp:inline distT="0" distB="0" distL="0" distR="0">
            <wp:extent cx="5943600" cy="2064157"/>
            <wp:effectExtent l="0" t="0" r="0" b="0"/>
            <wp:docPr id="58" name="Picture 58" descr="C:\Users\saul\AppData\Local\Temp\SNAGHTMLdba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aul\AppData\Local\Temp\SNAGHTMLdbaa0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064157"/>
                    </a:xfrm>
                    <a:prstGeom prst="rect">
                      <a:avLst/>
                    </a:prstGeom>
                    <a:noFill/>
                    <a:ln>
                      <a:noFill/>
                    </a:ln>
                  </pic:spPr>
                </pic:pic>
              </a:graphicData>
            </a:graphic>
          </wp:inline>
        </w:drawing>
      </w:r>
    </w:p>
    <w:p w:rsidR="00B74C47" w:rsidRDefault="00B74C47" w:rsidP="00142838">
      <w:pPr>
        <w:pStyle w:val="ListParagraph"/>
        <w:numPr>
          <w:ilvl w:val="0"/>
          <w:numId w:val="35"/>
        </w:numPr>
        <w:tabs>
          <w:tab w:val="clear" w:pos="426"/>
          <w:tab w:val="left" w:pos="284"/>
          <w:tab w:val="left" w:pos="993"/>
        </w:tabs>
        <w:ind w:left="284" w:hanging="284"/>
      </w:pPr>
      <w:proofErr w:type="spellStart"/>
      <w:r>
        <w:rPr>
          <w:b/>
        </w:rPr>
        <w:t>DefaultValue</w:t>
      </w:r>
      <w:proofErr w:type="spellEnd"/>
      <w:r w:rsidRPr="000F61AA">
        <w:rPr>
          <w:b/>
        </w:rPr>
        <w:t xml:space="preserve">: </w:t>
      </w:r>
      <w:r>
        <w:t>defines the default text to put into the field. In our example Note, it is empty, so no text is initially displayed.</w:t>
      </w:r>
    </w:p>
    <w:p w:rsidR="00B74C47" w:rsidRDefault="00B74C47" w:rsidP="00142838">
      <w:pPr>
        <w:pStyle w:val="ListParagraph"/>
        <w:numPr>
          <w:ilvl w:val="0"/>
          <w:numId w:val="35"/>
        </w:numPr>
        <w:tabs>
          <w:tab w:val="clear" w:pos="426"/>
          <w:tab w:val="left" w:pos="284"/>
          <w:tab w:val="left" w:pos="993"/>
        </w:tabs>
        <w:ind w:left="284" w:hanging="284"/>
        <w:jc w:val="both"/>
      </w:pPr>
      <w:r>
        <w:rPr>
          <w:b/>
        </w:rPr>
        <w:t xml:space="preserve">Label: </w:t>
      </w:r>
      <w:r>
        <w:t xml:space="preserve">defines the text displayed in the label. In our example, the label appears </w:t>
      </w:r>
      <w:proofErr w:type="gramStart"/>
      <w:r>
        <w:t xml:space="preserve">as  </w:t>
      </w:r>
      <w:r>
        <w:rPr>
          <w:i/>
        </w:rPr>
        <w:t>Comment</w:t>
      </w:r>
      <w:proofErr w:type="gramEnd"/>
      <w:r>
        <w:rPr>
          <w:i/>
        </w:rPr>
        <w:t xml:space="preserve"> 1</w:t>
      </w:r>
      <w:r>
        <w:t>.</w:t>
      </w:r>
    </w:p>
    <w:p w:rsidR="00142838" w:rsidRDefault="00142838" w:rsidP="00142838">
      <w:pPr>
        <w:pStyle w:val="ListParagraph"/>
        <w:numPr>
          <w:ilvl w:val="0"/>
          <w:numId w:val="35"/>
        </w:numPr>
        <w:tabs>
          <w:tab w:val="clear" w:pos="426"/>
          <w:tab w:val="left" w:pos="284"/>
          <w:tab w:val="left" w:pos="993"/>
        </w:tabs>
        <w:ind w:left="284" w:hanging="284"/>
      </w:pPr>
      <w:proofErr w:type="spellStart"/>
      <w:r>
        <w:rPr>
          <w:b/>
        </w:rPr>
        <w:t>DataLabel</w:t>
      </w:r>
      <w:proofErr w:type="spellEnd"/>
      <w:r w:rsidR="00B74C47">
        <w:rPr>
          <w:b/>
        </w:rPr>
        <w:t>:</w:t>
      </w:r>
      <w:r w:rsidR="00B74C47">
        <w:t xml:space="preserve"> defines </w:t>
      </w:r>
      <w:r>
        <w:t xml:space="preserve">how this note appears as a column header in the spreadsheet. This is because some databases may require headings that are not particularly human readable. If left empty, the </w:t>
      </w:r>
      <w:proofErr w:type="spellStart"/>
      <w:r>
        <w:t>DataLabel</w:t>
      </w:r>
      <w:proofErr w:type="spellEnd"/>
      <w:r>
        <w:t xml:space="preserve"> will automatically assume the name as the Label.</w:t>
      </w:r>
      <w:r w:rsidRPr="00142838">
        <w:t xml:space="preserve"> </w:t>
      </w:r>
      <w:r>
        <w:t xml:space="preserve"> In our example, if we </w:t>
      </w:r>
      <w:proofErr w:type="gramStart"/>
      <w:r>
        <w:t>Save</w:t>
      </w:r>
      <w:proofErr w:type="gramEnd"/>
      <w:r>
        <w:t xml:space="preserve"> and Preview to raise Excel, we see that </w:t>
      </w:r>
      <w:r w:rsidRPr="00142838">
        <w:rPr>
          <w:i/>
        </w:rPr>
        <w:t>Comment#1</w:t>
      </w:r>
      <w:r>
        <w:t xml:space="preserve"> is used as the column header.</w:t>
      </w:r>
      <w:r>
        <w:rPr>
          <w:noProof/>
          <w:lang w:eastAsia="en-CA"/>
        </w:rPr>
        <w:drawing>
          <wp:inline distT="0" distB="0" distL="0" distR="0" wp14:anchorId="7970186E" wp14:editId="5C663D01">
            <wp:extent cx="3248025" cy="1511913"/>
            <wp:effectExtent l="0" t="0" r="0" b="0"/>
            <wp:docPr id="61" name="Picture 61" descr="C:\Users\saul\AppData\Local\Temp\SNAGHTMLe36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aul\AppData\Local\Temp\SNAGHTMLe36a3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8025" cy="1511913"/>
                    </a:xfrm>
                    <a:prstGeom prst="rect">
                      <a:avLst/>
                    </a:prstGeom>
                    <a:noFill/>
                    <a:ln>
                      <a:noFill/>
                    </a:ln>
                  </pic:spPr>
                </pic:pic>
              </a:graphicData>
            </a:graphic>
          </wp:inline>
        </w:drawing>
      </w:r>
    </w:p>
    <w:p w:rsidR="00B74C47" w:rsidRDefault="00142838" w:rsidP="00142838">
      <w:pPr>
        <w:pStyle w:val="ListParagraph"/>
        <w:numPr>
          <w:ilvl w:val="0"/>
          <w:numId w:val="35"/>
        </w:numPr>
        <w:tabs>
          <w:tab w:val="clear" w:pos="426"/>
          <w:tab w:val="left" w:pos="284"/>
          <w:tab w:val="left" w:pos="993"/>
        </w:tabs>
        <w:ind w:left="284" w:hanging="284"/>
      </w:pPr>
      <w:r>
        <w:rPr>
          <w:b/>
        </w:rPr>
        <w:t>Tooltip</w:t>
      </w:r>
      <w:r>
        <w:t>: defines the text displayed whenever the analyst hovers over a field, or over any marker associated a Counter</w:t>
      </w:r>
      <w:r w:rsidR="00B74C47">
        <w:t>.</w:t>
      </w:r>
      <w:r>
        <w:t xml:space="preserve"> This is handy to remind the analyst as to the meaning of the label.</w:t>
      </w:r>
      <w:r w:rsidRPr="00142838">
        <w:t xml:space="preserve"> </w:t>
      </w:r>
      <w:r>
        <w:t xml:space="preserve"> In our example, we see that the Comment 1 tooltip matches its Tooltip description.</w:t>
      </w:r>
    </w:p>
    <w:p w:rsidR="00142838" w:rsidRDefault="00142838" w:rsidP="00142838">
      <w:pPr>
        <w:pStyle w:val="ListParagraph"/>
        <w:numPr>
          <w:ilvl w:val="0"/>
          <w:numId w:val="35"/>
        </w:numPr>
        <w:tabs>
          <w:tab w:val="clear" w:pos="426"/>
          <w:tab w:val="left" w:pos="284"/>
          <w:tab w:val="left" w:pos="993"/>
        </w:tabs>
        <w:ind w:left="284" w:hanging="284"/>
      </w:pPr>
      <w:r>
        <w:rPr>
          <w:b/>
        </w:rPr>
        <w:t>Visible</w:t>
      </w:r>
      <w:r w:rsidRPr="00142838">
        <w:t>: defines whether the field should be displayed in the user interface</w:t>
      </w:r>
      <w:r>
        <w:t>, and should be set to either true or false</w:t>
      </w:r>
      <w:r w:rsidRPr="00142838">
        <w:t>.</w:t>
      </w:r>
      <w:r>
        <w:t xml:space="preserve"> </w:t>
      </w:r>
      <w:r w:rsidR="00165DFA">
        <w:t>Invisible fields and their default values are still displayed in the spreadsheet. R</w:t>
      </w:r>
      <w:r>
        <w:t xml:space="preserve">easons for </w:t>
      </w:r>
      <w:r w:rsidR="00165DFA">
        <w:t>having invisible items</w:t>
      </w:r>
      <w:r>
        <w:t xml:space="preserve"> include:</w:t>
      </w:r>
    </w:p>
    <w:p w:rsidR="00142838" w:rsidRDefault="00142838" w:rsidP="00142838">
      <w:pPr>
        <w:pStyle w:val="ListParagraph"/>
        <w:numPr>
          <w:ilvl w:val="1"/>
          <w:numId w:val="35"/>
        </w:numPr>
        <w:tabs>
          <w:tab w:val="clear" w:pos="426"/>
          <w:tab w:val="left" w:pos="284"/>
          <w:tab w:val="left" w:pos="993"/>
        </w:tabs>
        <w:ind w:left="567" w:hanging="283"/>
      </w:pPr>
      <w:r w:rsidRPr="00142838">
        <w:rPr>
          <w:b/>
          <w:i/>
        </w:rPr>
        <w:lastRenderedPageBreak/>
        <w:t>Reducing clutter</w:t>
      </w:r>
      <w:r>
        <w:t xml:space="preserve"> on the </w:t>
      </w:r>
      <w:proofErr w:type="spellStart"/>
      <w:r>
        <w:t>Timelapse</w:t>
      </w:r>
      <w:proofErr w:type="spellEnd"/>
      <w:r>
        <w:t xml:space="preserve"> interface</w:t>
      </w:r>
      <w:r w:rsidRPr="00142838">
        <w:t xml:space="preserve"> </w:t>
      </w:r>
      <w:r>
        <w:t>by h</w:t>
      </w:r>
      <w:r w:rsidRPr="00142838">
        <w:t xml:space="preserve">iding one of the fields </w:t>
      </w:r>
      <w:r>
        <w:t>required by the system, e.g., the Folder Name</w:t>
      </w:r>
    </w:p>
    <w:p w:rsidR="00142838" w:rsidRDefault="00142838" w:rsidP="00142838">
      <w:pPr>
        <w:pStyle w:val="ListParagraph"/>
        <w:numPr>
          <w:ilvl w:val="1"/>
          <w:numId w:val="35"/>
        </w:numPr>
        <w:tabs>
          <w:tab w:val="clear" w:pos="426"/>
          <w:tab w:val="left" w:pos="284"/>
          <w:tab w:val="left" w:pos="993"/>
        </w:tabs>
        <w:ind w:left="567" w:hanging="283"/>
      </w:pPr>
      <w:r>
        <w:rPr>
          <w:b/>
          <w:i/>
        </w:rPr>
        <w:t xml:space="preserve">Reducing complexity </w:t>
      </w:r>
      <w:r w:rsidR="00536386" w:rsidRPr="00536386">
        <w:rPr>
          <w:b/>
          <w:i/>
        </w:rPr>
        <w:t>while maintaining database consistency</w:t>
      </w:r>
      <w:r w:rsidR="00536386">
        <w:rPr>
          <w:b/>
          <w:i/>
        </w:rPr>
        <w:t xml:space="preserve"> </w:t>
      </w:r>
      <w:r w:rsidR="00536386">
        <w:t xml:space="preserve">if, for example, a particular image set is known not to have </w:t>
      </w:r>
      <w:r w:rsidR="00165DFA">
        <w:t>certain entities (such as ‘boats on a lake’ in winter), or if an analyst is interested in only a subset of items</w:t>
      </w:r>
    </w:p>
    <w:p w:rsidR="00165DFA" w:rsidRDefault="00165DFA" w:rsidP="00142838">
      <w:pPr>
        <w:pStyle w:val="ListParagraph"/>
        <w:numPr>
          <w:ilvl w:val="1"/>
          <w:numId w:val="35"/>
        </w:numPr>
        <w:tabs>
          <w:tab w:val="clear" w:pos="426"/>
          <w:tab w:val="left" w:pos="284"/>
          <w:tab w:val="left" w:pos="993"/>
        </w:tabs>
        <w:ind w:left="567" w:hanging="283"/>
      </w:pPr>
      <w:r>
        <w:rPr>
          <w:b/>
          <w:i/>
        </w:rPr>
        <w:t>Creating fixed data that should always be present</w:t>
      </w:r>
      <w:r>
        <w:rPr>
          <w:i/>
        </w:rPr>
        <w:t xml:space="preserve"> </w:t>
      </w:r>
      <w:r>
        <w:t xml:space="preserve">but that the analyst does not need to see. As an example, each image may be associated with the name of the organization who owns it. To do this, a note could be labelled ‘Organization’ and its </w:t>
      </w:r>
      <w:proofErr w:type="spellStart"/>
      <w:r>
        <w:t>DefaultValue</w:t>
      </w:r>
      <w:proofErr w:type="spellEnd"/>
      <w:r>
        <w:t xml:space="preserve"> set to that organization’s name could be added; if it is set to invisible, it won’t appear on the interface but it will appear on the spreadsheet.</w:t>
      </w:r>
    </w:p>
    <w:p w:rsidR="00165DFA" w:rsidRPr="00165DFA" w:rsidRDefault="00165DFA" w:rsidP="00165DFA">
      <w:pPr>
        <w:pStyle w:val="ListParagraph"/>
        <w:numPr>
          <w:ilvl w:val="0"/>
          <w:numId w:val="35"/>
        </w:numPr>
        <w:tabs>
          <w:tab w:val="clear" w:pos="426"/>
          <w:tab w:val="left" w:pos="284"/>
          <w:tab w:val="left" w:pos="993"/>
        </w:tabs>
        <w:ind w:left="284" w:hanging="284"/>
        <w:rPr>
          <w:b/>
        </w:rPr>
      </w:pPr>
      <w:r>
        <w:rPr>
          <w:b/>
        </w:rPr>
        <w:t>TXBOXWIDTH:</w:t>
      </w:r>
      <w:r>
        <w:t xml:space="preserve"> defines the width of the textbox associated with item. Since the units are somewhat arcane, you should figure this one out by trial and error. Ideally, </w:t>
      </w:r>
      <w:proofErr w:type="spellStart"/>
      <w:proofErr w:type="gramStart"/>
      <w:r>
        <w:t>its</w:t>
      </w:r>
      <w:proofErr w:type="spellEnd"/>
      <w:proofErr w:type="gramEnd"/>
      <w:r>
        <w:t xml:space="preserve"> just wide enough to fit expected values. In our example, we see that the two notes fields labelled Comment 1 and Comment 2 have been set to different widths. </w:t>
      </w:r>
    </w:p>
    <w:p w:rsidR="00165DFA" w:rsidRPr="00165DFA" w:rsidRDefault="00165DFA" w:rsidP="00165DFA">
      <w:pPr>
        <w:pStyle w:val="ListParagraph"/>
        <w:numPr>
          <w:ilvl w:val="0"/>
          <w:numId w:val="35"/>
        </w:numPr>
        <w:tabs>
          <w:tab w:val="clear" w:pos="426"/>
          <w:tab w:val="left" w:pos="284"/>
          <w:tab w:val="left" w:pos="993"/>
        </w:tabs>
        <w:ind w:left="284" w:hanging="284"/>
        <w:rPr>
          <w:b/>
        </w:rPr>
      </w:pPr>
      <w:proofErr w:type="spellStart"/>
      <w:r>
        <w:rPr>
          <w:b/>
        </w:rPr>
        <w:t>Copyable</w:t>
      </w:r>
      <w:proofErr w:type="spellEnd"/>
      <w:r>
        <w:rPr>
          <w:b/>
        </w:rPr>
        <w:t xml:space="preserve">: </w:t>
      </w:r>
      <w:r>
        <w:t xml:space="preserve">defines whether that field is affected by the ‘Copy Previous Values’ button in the </w:t>
      </w:r>
      <w:proofErr w:type="spellStart"/>
      <w:r>
        <w:t>Timelapse</w:t>
      </w:r>
      <w:proofErr w:type="spellEnd"/>
      <w:r>
        <w:t xml:space="preserve"> tool, that is, that it will copy the data in that field from the previous image into the current image when that button is pressed. If it is true (as it is in our example), then that field appears in yellow. </w:t>
      </w:r>
    </w:p>
    <w:p w:rsidR="00165DFA" w:rsidRPr="00AA7EE5" w:rsidRDefault="00165DFA" w:rsidP="00165DFA">
      <w:pPr>
        <w:tabs>
          <w:tab w:val="left" w:pos="284"/>
          <w:tab w:val="left" w:pos="993"/>
        </w:tabs>
      </w:pPr>
      <w:r>
        <w:rPr>
          <w:b/>
        </w:rPr>
        <w:t xml:space="preserve">The </w:t>
      </w:r>
      <w:proofErr w:type="spellStart"/>
      <w:r>
        <w:rPr>
          <w:b/>
        </w:rPr>
        <w:t>FixedChoice</w:t>
      </w:r>
      <w:proofErr w:type="spellEnd"/>
      <w:r>
        <w:rPr>
          <w:b/>
        </w:rPr>
        <w:t xml:space="preserve"> code </w:t>
      </w:r>
      <w:r w:rsidRPr="00AA7EE5">
        <w:t xml:space="preserve">has one additional </w:t>
      </w:r>
      <w:r w:rsidR="00AA7EE5" w:rsidRPr="00AA7EE5">
        <w:t xml:space="preserve">property, called </w:t>
      </w:r>
      <w:r w:rsidR="00AA7EE5" w:rsidRPr="00AA7EE5">
        <w:rPr>
          <w:b/>
        </w:rPr>
        <w:t>List</w:t>
      </w:r>
      <w:r w:rsidR="00AA7EE5">
        <w:t xml:space="preserve"> which contains a series of </w:t>
      </w:r>
      <w:r w:rsidR="00AA7EE5" w:rsidRPr="00AA7EE5">
        <w:rPr>
          <w:b/>
        </w:rPr>
        <w:t>Item</w:t>
      </w:r>
      <w:r w:rsidR="00AA7EE5">
        <w:t>’s</w:t>
      </w:r>
      <w:r w:rsidR="00AA7EE5" w:rsidRPr="00AA7EE5">
        <w:t>.</w:t>
      </w:r>
      <w:r w:rsidR="00AA7EE5">
        <w:t xml:space="preserve"> The values of these items define the names of the items in the pull-down menu associated with each fixed choice. </w:t>
      </w:r>
    </w:p>
    <w:p w:rsidR="00A23831" w:rsidRDefault="00AA7EE5" w:rsidP="00B74C47">
      <w:pPr>
        <w:spacing w:line="276" w:lineRule="auto"/>
      </w:pPr>
      <w:r>
        <w:rPr>
          <w:noProof/>
          <w:lang w:eastAsia="en-CA"/>
        </w:rPr>
        <w:drawing>
          <wp:inline distT="0" distB="0" distL="0" distR="0" wp14:anchorId="779CF35A" wp14:editId="5B30B1B0">
            <wp:extent cx="2447925" cy="1438275"/>
            <wp:effectExtent l="0" t="0" r="0" b="0"/>
            <wp:docPr id="63" name="Picture 63" descr="C:\Users\saul\AppData\Local\Temp\SNAGHTMLf62d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aul\AppData\Local\Temp\SNAGHTMLf62d1e.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47925" cy="1438275"/>
                    </a:xfrm>
                    <a:prstGeom prst="rect">
                      <a:avLst/>
                    </a:prstGeom>
                    <a:noFill/>
                    <a:ln>
                      <a:noFill/>
                    </a:ln>
                  </pic:spPr>
                </pic:pic>
              </a:graphicData>
            </a:graphic>
          </wp:inline>
        </w:drawing>
      </w:r>
    </w:p>
    <w:p w:rsidR="00AA7EE5" w:rsidRDefault="00AA7EE5" w:rsidP="00B74C47">
      <w:pPr>
        <w:spacing w:line="276" w:lineRule="auto"/>
      </w:pPr>
      <w:r>
        <w:rPr>
          <w:noProof/>
          <w:lang w:eastAsia="en-CA"/>
        </w:rPr>
        <w:drawing>
          <wp:inline distT="0" distB="0" distL="0" distR="0" wp14:anchorId="41C7E747" wp14:editId="2D005454">
            <wp:extent cx="3933825" cy="2146389"/>
            <wp:effectExtent l="0" t="0" r="0" b="0"/>
            <wp:docPr id="62" name="Picture 62" descr="C:\Users\saul\AppData\Local\Temp\SNAGHTMLf58f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aul\AppData\Local\Temp\SNAGHTMLf58fb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33825" cy="2146389"/>
                    </a:xfrm>
                    <a:prstGeom prst="rect">
                      <a:avLst/>
                    </a:prstGeom>
                    <a:noFill/>
                    <a:ln>
                      <a:noFill/>
                    </a:ln>
                  </pic:spPr>
                </pic:pic>
              </a:graphicData>
            </a:graphic>
          </wp:inline>
        </w:drawing>
      </w:r>
      <w:r w:rsidRPr="00AA7EE5">
        <w:t xml:space="preserve"> </w:t>
      </w:r>
    </w:p>
    <w:p w:rsidR="00AA7EE5" w:rsidRDefault="00AA7EE5">
      <w:pPr>
        <w:spacing w:line="276" w:lineRule="auto"/>
      </w:pPr>
      <w:r>
        <w:br w:type="page"/>
      </w:r>
    </w:p>
    <w:p w:rsidR="00AA7EE5" w:rsidRDefault="00AF4426" w:rsidP="00AF4426">
      <w:pPr>
        <w:pStyle w:val="Heading2"/>
      </w:pPr>
      <w:bookmarkStart w:id="31" w:name="_Toc294982629"/>
      <w:r>
        <w:lastRenderedPageBreak/>
        <w:t>Editing Codes</w:t>
      </w:r>
      <w:bookmarkEnd w:id="31"/>
    </w:p>
    <w:p w:rsidR="00AA7EE5" w:rsidRDefault="00AA7EE5" w:rsidP="00AA7EE5">
      <w:r>
        <w:t>To edit a code’s value,</w:t>
      </w:r>
    </w:p>
    <w:p w:rsidR="00AA7EE5" w:rsidRDefault="00AA7EE5" w:rsidP="00AA7EE5">
      <w:pPr>
        <w:pStyle w:val="ListParagraph"/>
        <w:numPr>
          <w:ilvl w:val="0"/>
          <w:numId w:val="39"/>
        </w:numPr>
      </w:pPr>
      <w:r>
        <w:t>Expand the node to reveal the property you want</w:t>
      </w:r>
    </w:p>
    <w:p w:rsidR="00AA7EE5" w:rsidRDefault="00AA7EE5" w:rsidP="00AA7EE5">
      <w:pPr>
        <w:pStyle w:val="ListParagraph"/>
        <w:numPr>
          <w:ilvl w:val="0"/>
          <w:numId w:val="39"/>
        </w:numPr>
      </w:pPr>
      <w:r>
        <w:t>Single click that property to highlight the text field associated with it</w:t>
      </w:r>
    </w:p>
    <w:p w:rsidR="00AA7EE5" w:rsidRDefault="00AA7EE5" w:rsidP="00AA7EE5">
      <w:pPr>
        <w:pStyle w:val="ListParagraph"/>
        <w:numPr>
          <w:ilvl w:val="0"/>
          <w:numId w:val="39"/>
        </w:numPr>
      </w:pPr>
      <w:r>
        <w:t>Click into the text field, and add/modify/delete text as need</w:t>
      </w:r>
    </w:p>
    <w:p w:rsidR="00AA7EE5" w:rsidRPr="00AA7EE5" w:rsidRDefault="00AA7EE5" w:rsidP="00AA7EE5">
      <w:pPr>
        <w:pStyle w:val="ListParagraph"/>
        <w:numPr>
          <w:ilvl w:val="0"/>
          <w:numId w:val="0"/>
        </w:numPr>
        <w:ind w:left="720"/>
      </w:pPr>
      <w:r>
        <w:rPr>
          <w:noProof/>
          <w:lang w:eastAsia="en-CA"/>
        </w:rPr>
        <w:drawing>
          <wp:inline distT="0" distB="0" distL="0" distR="0">
            <wp:extent cx="5943600" cy="1382233"/>
            <wp:effectExtent l="0" t="0" r="0" b="0"/>
            <wp:docPr id="64" name="Picture 64" descr="C:\Users\saul\AppData\Local\Temp\SNAGHTMLfb1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aul\AppData\Local\Temp\SNAGHTMLfb162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1382233"/>
                    </a:xfrm>
                    <a:prstGeom prst="rect">
                      <a:avLst/>
                    </a:prstGeom>
                    <a:noFill/>
                    <a:ln>
                      <a:noFill/>
                    </a:ln>
                  </pic:spPr>
                </pic:pic>
              </a:graphicData>
            </a:graphic>
          </wp:inline>
        </w:drawing>
      </w:r>
    </w:p>
    <w:p w:rsidR="00AA7EE5" w:rsidRPr="00AA7EE5" w:rsidRDefault="00AA7EE5" w:rsidP="00700EA4">
      <w:pPr>
        <w:pStyle w:val="Note"/>
      </w:pPr>
      <w:r w:rsidRPr="00AA7EE5">
        <w:rPr>
          <w:b/>
        </w:rPr>
        <w:t>Note</w:t>
      </w:r>
      <w:r>
        <w:t xml:space="preserve">. While the text fields normally appear immediately to the right of each item, they sometimes get out of alignment in this editor. This isn’t really a problem, as you can still edit as required. Still, you can usually fix this by contracting and then re-expanding the </w:t>
      </w:r>
      <w:r w:rsidR="0022315F">
        <w:t xml:space="preserve">Code </w:t>
      </w:r>
      <w:r>
        <w:t>hierarchy.</w:t>
      </w:r>
    </w:p>
    <w:p w:rsidR="00700EA4" w:rsidRDefault="00700EA4" w:rsidP="00700EA4">
      <w:pPr>
        <w:pStyle w:val="Heading2"/>
      </w:pPr>
      <w:bookmarkStart w:id="32" w:name="_Toc294982630"/>
      <w:r>
        <w:t>Adding New Codes</w:t>
      </w:r>
      <w:bookmarkEnd w:id="32"/>
    </w:p>
    <w:p w:rsidR="00EA4D02" w:rsidRDefault="00700EA4" w:rsidP="00EA4D02">
      <w:r>
        <w:t xml:space="preserve">If you need a new code (say, a Note), the simplest way to create one is to copy an existing Note and then modify its values. For example, </w:t>
      </w:r>
      <w:proofErr w:type="spellStart"/>
      <w:proofErr w:type="gramStart"/>
      <w:r>
        <w:t>lets</w:t>
      </w:r>
      <w:proofErr w:type="spellEnd"/>
      <w:proofErr w:type="gramEnd"/>
      <w:r>
        <w:t xml:space="preserve"> say we want to create a new Note labelled ‘Biologist’. We would do the following. </w:t>
      </w:r>
    </w:p>
    <w:p w:rsidR="00700EA4" w:rsidRDefault="00700EA4" w:rsidP="00700EA4">
      <w:pPr>
        <w:pStyle w:val="ListParagraph"/>
        <w:numPr>
          <w:ilvl w:val="0"/>
          <w:numId w:val="40"/>
        </w:numPr>
      </w:pPr>
      <w:r>
        <w:t>Select an existing note, and copy it (either through the Edit/Copy menu or by the Copy keyboard shortcut).</w:t>
      </w:r>
    </w:p>
    <w:p w:rsidR="00700EA4" w:rsidRDefault="00700EA4" w:rsidP="00700EA4">
      <w:pPr>
        <w:pStyle w:val="ListParagraph"/>
        <w:numPr>
          <w:ilvl w:val="0"/>
          <w:numId w:val="40"/>
        </w:numPr>
      </w:pPr>
      <w:r>
        <w:t xml:space="preserve">Select the top-level </w:t>
      </w:r>
      <w:r w:rsidRPr="00700EA4">
        <w:rPr>
          <w:b/>
        </w:rPr>
        <w:t>Codes</w:t>
      </w:r>
      <w:r>
        <w:t xml:space="preserve"> node and then Paste. A new note will appear at the end of the list.</w:t>
      </w:r>
    </w:p>
    <w:p w:rsidR="00700EA4" w:rsidRDefault="00700EA4" w:rsidP="00700EA4">
      <w:pPr>
        <w:pStyle w:val="ListParagraph"/>
        <w:numPr>
          <w:ilvl w:val="0"/>
          <w:numId w:val="40"/>
        </w:numPr>
      </w:pPr>
      <w:r>
        <w:t xml:space="preserve">Move the new note up the list so that it appears with the other notes in the order that you want it displayed on the screen. </w:t>
      </w:r>
    </w:p>
    <w:p w:rsidR="00700EA4" w:rsidRDefault="00700EA4" w:rsidP="00700EA4">
      <w:pPr>
        <w:pStyle w:val="ListParagraph"/>
        <w:numPr>
          <w:ilvl w:val="0"/>
          <w:numId w:val="40"/>
        </w:numPr>
      </w:pPr>
      <w:r>
        <w:t>Open up the Note and edit its properties as above.</w:t>
      </w:r>
    </w:p>
    <w:p w:rsidR="00700EA4" w:rsidRDefault="00700EA4" w:rsidP="00700EA4">
      <w:pPr>
        <w:pStyle w:val="Note"/>
        <w:ind w:left="360"/>
      </w:pPr>
      <w:proofErr w:type="gramStart"/>
      <w:r>
        <w:rPr>
          <w:b/>
        </w:rPr>
        <w:t>Important.</w:t>
      </w:r>
      <w:proofErr w:type="gramEnd"/>
      <w:r>
        <w:rPr>
          <w:b/>
        </w:rPr>
        <w:t xml:space="preserve"> </w:t>
      </w:r>
      <w:r>
        <w:t xml:space="preserve">New Codes must be positioned as immediate children under </w:t>
      </w:r>
      <w:r w:rsidRPr="00700EA4">
        <w:rPr>
          <w:b/>
        </w:rPr>
        <w:t>Codes</w:t>
      </w:r>
      <w:r>
        <w:t xml:space="preserve">. </w:t>
      </w:r>
      <w:proofErr w:type="gramStart"/>
      <w:r>
        <w:t>If  you</w:t>
      </w:r>
      <w:proofErr w:type="gramEnd"/>
      <w:r>
        <w:t xml:space="preserve"> create a code that appears in the wrong place, you can drag it to its correct position, or use the arrow keys in the XML Notepad’s toolbar to adjust its position.</w:t>
      </w:r>
    </w:p>
    <w:p w:rsidR="00700EA4" w:rsidRPr="00AA7EE5" w:rsidRDefault="00700EA4" w:rsidP="00700EA4">
      <w:pPr>
        <w:pStyle w:val="Note"/>
        <w:ind w:left="360"/>
      </w:pPr>
      <w:r>
        <w:rPr>
          <w:noProof/>
          <w:lang w:eastAsia="en-CA"/>
        </w:rPr>
        <w:drawing>
          <wp:inline distT="0" distB="0" distL="0" distR="0">
            <wp:extent cx="3457575" cy="1038225"/>
            <wp:effectExtent l="0" t="0" r="0" b="0"/>
            <wp:docPr id="65" name="Picture 65" descr="C:\Users\saul\AppData\Local\Temp\SNAGHTML10589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aul\AppData\Local\Temp\SNAGHTML10589cb.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57575" cy="1038225"/>
                    </a:xfrm>
                    <a:prstGeom prst="rect">
                      <a:avLst/>
                    </a:prstGeom>
                    <a:noFill/>
                    <a:ln>
                      <a:noFill/>
                    </a:ln>
                  </pic:spPr>
                </pic:pic>
              </a:graphicData>
            </a:graphic>
          </wp:inline>
        </w:drawing>
      </w:r>
    </w:p>
    <w:p w:rsidR="00700EA4" w:rsidRDefault="00700EA4" w:rsidP="00700EA4">
      <w:pPr>
        <w:pStyle w:val="Heading2"/>
      </w:pPr>
      <w:bookmarkStart w:id="33" w:name="_Toc294982631"/>
      <w:r>
        <w:t>Adding New Items to a Fixed Choice</w:t>
      </w:r>
      <w:bookmarkEnd w:id="33"/>
    </w:p>
    <w:p w:rsidR="00700EA4" w:rsidRDefault="00AF4426" w:rsidP="00700EA4">
      <w:r>
        <w:t>The process is almost identical to Adding New Codes, except that you select the List node before pasting. Items should appear as immediate children under the List.</w:t>
      </w:r>
    </w:p>
    <w:p w:rsidR="001D4EDD" w:rsidRDefault="001D4EDD" w:rsidP="001D4EDD">
      <w:pPr>
        <w:pStyle w:val="Heading2"/>
      </w:pPr>
      <w:bookmarkStart w:id="34" w:name="_Toc294982632"/>
      <w:r>
        <w:lastRenderedPageBreak/>
        <w:t>Deleting Codes and Items</w:t>
      </w:r>
      <w:bookmarkEnd w:id="34"/>
      <w:r>
        <w:t xml:space="preserve"> </w:t>
      </w:r>
    </w:p>
    <w:p w:rsidR="00AF4426" w:rsidRDefault="001D4EDD" w:rsidP="00700EA4">
      <w:r>
        <w:t>Just select a node and Cut it via the Edit/Cut menu or via its keyboard shortcut.</w:t>
      </w:r>
    </w:p>
    <w:p w:rsidR="001D717F" w:rsidRDefault="001D717F" w:rsidP="00AF4426">
      <w:pPr>
        <w:pStyle w:val="Heading2"/>
      </w:pPr>
      <w:bookmarkStart w:id="35" w:name="_Toc294982633"/>
      <w:r>
        <w:t>Editing System Codes</w:t>
      </w:r>
      <w:bookmarkEnd w:id="35"/>
    </w:p>
    <w:p w:rsidR="001D717F" w:rsidRPr="001D717F" w:rsidRDefault="001D717F" w:rsidP="001D717F">
      <w:r>
        <w:t xml:space="preserve">As mentioned, the first 5 codes in the </w:t>
      </w:r>
      <w:proofErr w:type="spellStart"/>
      <w:r>
        <w:t>CodeTemplate</w:t>
      </w:r>
      <w:proofErr w:type="spellEnd"/>
      <w:r>
        <w:t xml:space="preserve"> file are required by the system. However, as long as </w:t>
      </w:r>
      <w:r w:rsidR="00B866C3">
        <w:t>these codes</w:t>
      </w:r>
      <w:r>
        <w:t xml:space="preserve"> are included, you can modify their properties. You can change everything including its Label, </w:t>
      </w:r>
      <w:proofErr w:type="spellStart"/>
      <w:r>
        <w:t>DataLabel</w:t>
      </w:r>
      <w:proofErr w:type="spellEnd"/>
      <w:r>
        <w:t xml:space="preserve">, Tooltip, TXTBOXWIDTH, and Visibility. </w:t>
      </w:r>
      <w:r w:rsidR="00B866C3">
        <w:t>You can also add additional items to the _</w:t>
      </w:r>
      <w:proofErr w:type="spellStart"/>
      <w:r w:rsidR="00B866C3">
        <w:t>ImageQuality</w:t>
      </w:r>
      <w:proofErr w:type="spellEnd"/>
      <w:r w:rsidR="00B866C3">
        <w:t xml:space="preserve"> menu (but leave the existing ones there). There is no point adding a </w:t>
      </w:r>
      <w:proofErr w:type="spellStart"/>
      <w:r w:rsidR="00B866C3">
        <w:t>Copyable</w:t>
      </w:r>
      <w:proofErr w:type="spellEnd"/>
      <w:r w:rsidR="00B866C3">
        <w:t xml:space="preserve"> property as, it will be ignored.</w:t>
      </w:r>
    </w:p>
    <w:p w:rsidR="00AF4426" w:rsidRDefault="00AF4426" w:rsidP="00AF4426">
      <w:pPr>
        <w:pStyle w:val="Heading2"/>
      </w:pPr>
      <w:bookmarkStart w:id="36" w:name="_Toc294982634"/>
      <w:r>
        <w:t>Testing</w:t>
      </w:r>
      <w:bookmarkEnd w:id="36"/>
    </w:p>
    <w:p w:rsidR="00AF4426" w:rsidRDefault="00AF4426" w:rsidP="00700EA4">
      <w:r>
        <w:t xml:space="preserve">Because this is just an XML editor that lets you do anything, you can easily modify the </w:t>
      </w:r>
      <w:proofErr w:type="spellStart"/>
      <w:r>
        <w:t>CodeTemplate</w:t>
      </w:r>
      <w:proofErr w:type="spellEnd"/>
      <w:r>
        <w:t xml:space="preserve"> file to a form that the </w:t>
      </w:r>
      <w:proofErr w:type="spellStart"/>
      <w:r>
        <w:t>Timelapse</w:t>
      </w:r>
      <w:proofErr w:type="spellEnd"/>
      <w:r>
        <w:t xml:space="preserve"> system can’t use. We </w:t>
      </w:r>
      <w:proofErr w:type="gramStart"/>
      <w:r>
        <w:t>suggest  that</w:t>
      </w:r>
      <w:proofErr w:type="gramEnd"/>
      <w:r>
        <w:t xml:space="preserve"> you save your original working version of the Code Template  file, and continually test any edits you make. The easiest way to do this is as follows.</w:t>
      </w:r>
    </w:p>
    <w:p w:rsidR="00AF4426" w:rsidRDefault="00AF4426" w:rsidP="00AF4426">
      <w:pPr>
        <w:pStyle w:val="ListParagraph"/>
        <w:numPr>
          <w:ilvl w:val="0"/>
          <w:numId w:val="41"/>
        </w:numPr>
      </w:pPr>
      <w:r>
        <w:t xml:space="preserve">Copy the </w:t>
      </w:r>
      <w:proofErr w:type="spellStart"/>
      <w:r>
        <w:t>CodeTemplate</w:t>
      </w:r>
      <w:proofErr w:type="spellEnd"/>
      <w:r>
        <w:t xml:space="preserve"> file into an example image folder containing only a few images. Make sure there is no </w:t>
      </w:r>
      <w:proofErr w:type="spellStart"/>
      <w:r>
        <w:t>ImageData.Xml</w:t>
      </w:r>
      <w:proofErr w:type="spellEnd"/>
      <w:r>
        <w:t xml:space="preserve"> file in that folder. </w:t>
      </w:r>
    </w:p>
    <w:p w:rsidR="00AF4426" w:rsidRDefault="00AF4426" w:rsidP="00AF4426">
      <w:pPr>
        <w:pStyle w:val="ListParagraph"/>
        <w:numPr>
          <w:ilvl w:val="0"/>
          <w:numId w:val="41"/>
        </w:numPr>
      </w:pPr>
      <w:r>
        <w:t xml:space="preserve">Start modifying that </w:t>
      </w:r>
      <w:proofErr w:type="spellStart"/>
      <w:r>
        <w:t>CodeTemplate</w:t>
      </w:r>
      <w:proofErr w:type="spellEnd"/>
      <w:r>
        <w:t xml:space="preserve"> file, and save it every now and then. </w:t>
      </w:r>
    </w:p>
    <w:p w:rsidR="00AF4426" w:rsidRDefault="00AF4426" w:rsidP="00AF4426">
      <w:pPr>
        <w:pStyle w:val="ListParagraph"/>
        <w:numPr>
          <w:ilvl w:val="0"/>
          <w:numId w:val="41"/>
        </w:numPr>
      </w:pPr>
      <w:r>
        <w:t xml:space="preserve">After each save, load up the image folder in the </w:t>
      </w:r>
      <w:proofErr w:type="spellStart"/>
      <w:r>
        <w:t>Timelapse</w:t>
      </w:r>
      <w:proofErr w:type="spellEnd"/>
      <w:r>
        <w:t xml:space="preserve"> tool to see if your edits have the desired effect (and to make sure you haven’t corrupted the </w:t>
      </w:r>
      <w:proofErr w:type="spellStart"/>
      <w:r>
        <w:t>CodeTemplate</w:t>
      </w:r>
      <w:proofErr w:type="spellEnd"/>
      <w:r>
        <w:t xml:space="preserve"> file). If it does, save a copy of the </w:t>
      </w:r>
      <w:proofErr w:type="spellStart"/>
      <w:r>
        <w:t>CodeTemplate</w:t>
      </w:r>
      <w:proofErr w:type="spellEnd"/>
      <w:r>
        <w:t xml:space="preserve"> file and continue.</w:t>
      </w:r>
    </w:p>
    <w:p w:rsidR="001D4EDD" w:rsidRDefault="001D4EDD" w:rsidP="001D4EDD">
      <w:pPr>
        <w:pStyle w:val="Note"/>
        <w:ind w:left="360"/>
      </w:pPr>
      <w:r w:rsidRPr="00AF4426">
        <w:rPr>
          <w:b/>
        </w:rPr>
        <w:t xml:space="preserve">Note. </w:t>
      </w:r>
      <w:r>
        <w:t xml:space="preserve">On our list of things to do is a tool that will let you add/modify / delete codes and their properties via a simpler interface. </w:t>
      </w:r>
    </w:p>
    <w:p w:rsidR="001D4EDD" w:rsidRDefault="001D4EDD" w:rsidP="001D4EDD">
      <w:pPr>
        <w:pStyle w:val="Note"/>
        <w:ind w:left="360"/>
      </w:pPr>
    </w:p>
    <w:p w:rsidR="001D4EDD" w:rsidRDefault="001D4EDD" w:rsidP="004526D5">
      <w:pPr>
        <w:pStyle w:val="Note"/>
        <w:ind w:left="360"/>
      </w:pPr>
      <w:proofErr w:type="gramStart"/>
      <w:r>
        <w:t>For now, practice with the XML Notepad.</w:t>
      </w:r>
      <w:proofErr w:type="gramEnd"/>
      <w:r>
        <w:t xml:space="preserve"> </w:t>
      </w:r>
      <w:proofErr w:type="gramStart"/>
      <w:r>
        <w:t>You really only need to use a few of its features, so it shouldn’t be too hard to learn.</w:t>
      </w:r>
      <w:proofErr w:type="gramEnd"/>
    </w:p>
    <w:p w:rsidR="001D4EDD" w:rsidRDefault="001D4EDD" w:rsidP="001D4EDD">
      <w:pPr>
        <w:pStyle w:val="Heading2"/>
      </w:pPr>
      <w:bookmarkStart w:id="37" w:name="_Toc294982635"/>
      <w:r>
        <w:t>You Try</w:t>
      </w:r>
      <w:bookmarkEnd w:id="37"/>
    </w:p>
    <w:p w:rsidR="00AF4426" w:rsidRDefault="001D4EDD" w:rsidP="00AF4426">
      <w:r>
        <w:t xml:space="preserve">Before making your own CodeTemplate.xml file, try this simple exercise using the default </w:t>
      </w:r>
      <w:proofErr w:type="spellStart"/>
      <w:r>
        <w:t>CodeTemplate.Xml</w:t>
      </w:r>
      <w:proofErr w:type="spellEnd"/>
      <w:r>
        <w:t xml:space="preserve"> file available on the download site.</w:t>
      </w:r>
    </w:p>
    <w:p w:rsidR="001D4EDD" w:rsidRDefault="001D4EDD" w:rsidP="001D4EDD">
      <w:pPr>
        <w:pStyle w:val="ListParagraph"/>
        <w:numPr>
          <w:ilvl w:val="0"/>
          <w:numId w:val="42"/>
        </w:numPr>
      </w:pPr>
      <w:r>
        <w:t xml:space="preserve">Modify </w:t>
      </w:r>
      <w:r w:rsidR="00114B69">
        <w:t>the first and second counter so they are called Anglers and Boats, and change the Tooltip to reflect this new name.</w:t>
      </w:r>
    </w:p>
    <w:p w:rsidR="00114B69" w:rsidRDefault="00114B69" w:rsidP="001D4EDD">
      <w:pPr>
        <w:pStyle w:val="ListParagraph"/>
        <w:numPr>
          <w:ilvl w:val="0"/>
          <w:numId w:val="42"/>
        </w:numPr>
      </w:pPr>
      <w:r>
        <w:t>Delete the third counter.</w:t>
      </w:r>
    </w:p>
    <w:p w:rsidR="00114B69" w:rsidRDefault="00114B69" w:rsidP="001D4EDD">
      <w:pPr>
        <w:pStyle w:val="ListParagraph"/>
        <w:numPr>
          <w:ilvl w:val="0"/>
          <w:numId w:val="42"/>
        </w:numPr>
      </w:pPr>
      <w:r>
        <w:t>Modify the first note and call it Biologist. Add your name as the Default Value and adjust its width to something that looks good on your display.</w:t>
      </w:r>
    </w:p>
    <w:p w:rsidR="00114B69" w:rsidRDefault="00114B69" w:rsidP="00114B69">
      <w:pPr>
        <w:pStyle w:val="ListParagraph"/>
        <w:numPr>
          <w:ilvl w:val="0"/>
          <w:numId w:val="42"/>
        </w:numPr>
      </w:pPr>
      <w:r>
        <w:t>Modify the second note, where you just remove the Comment numbers</w:t>
      </w:r>
    </w:p>
    <w:p w:rsidR="00114B69" w:rsidRDefault="00114B69" w:rsidP="001D4EDD">
      <w:pPr>
        <w:pStyle w:val="ListParagraph"/>
        <w:numPr>
          <w:ilvl w:val="0"/>
          <w:numId w:val="42"/>
        </w:numPr>
      </w:pPr>
      <w:r>
        <w:t>Add a new third note labelled ‘Lake Name’, again setting other properties as desired.</w:t>
      </w:r>
    </w:p>
    <w:p w:rsidR="00114B69" w:rsidRDefault="00114B69" w:rsidP="001D4EDD">
      <w:pPr>
        <w:pStyle w:val="ListParagraph"/>
        <w:numPr>
          <w:ilvl w:val="0"/>
          <w:numId w:val="42"/>
        </w:numPr>
      </w:pPr>
      <w:r>
        <w:t xml:space="preserve">Modify the </w:t>
      </w:r>
      <w:proofErr w:type="spellStart"/>
      <w:r>
        <w:t>FixedChoice</w:t>
      </w:r>
      <w:proofErr w:type="spellEnd"/>
      <w:r>
        <w:t xml:space="preserve"> so that </w:t>
      </w:r>
      <w:proofErr w:type="spellStart"/>
      <w:r>
        <w:t>its</w:t>
      </w:r>
      <w:proofErr w:type="spellEnd"/>
      <w:r>
        <w:t xml:space="preserve"> called ‘Weather’, and edit / add items so that the menu will contain ‘Sunny’, ’Cloudy’,  ‘Raining’, ‘Foggy’ and  ‘Snowing’.</w:t>
      </w:r>
    </w:p>
    <w:p w:rsidR="00114B69" w:rsidRDefault="00114B69" w:rsidP="00114B69">
      <w:r>
        <w:t>If you can do all the above, then you should have no problems creating your own custom Code Template file.</w:t>
      </w:r>
    </w:p>
    <w:sectPr w:rsidR="00114B69" w:rsidSect="007F668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C3A" w:rsidRDefault="00995C3A" w:rsidP="005B6E6E">
      <w:pPr>
        <w:spacing w:after="0"/>
      </w:pPr>
      <w:r>
        <w:separator/>
      </w:r>
    </w:p>
  </w:endnote>
  <w:endnote w:type="continuationSeparator" w:id="0">
    <w:p w:rsidR="00995C3A" w:rsidRDefault="00995C3A" w:rsidP="005B6E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C3A" w:rsidRDefault="00995C3A" w:rsidP="005B6E6E">
      <w:pPr>
        <w:spacing w:after="0"/>
      </w:pPr>
      <w:r>
        <w:separator/>
      </w:r>
    </w:p>
  </w:footnote>
  <w:footnote w:type="continuationSeparator" w:id="0">
    <w:p w:rsidR="00995C3A" w:rsidRDefault="00995C3A" w:rsidP="005B6E6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pt;height:2.25pt;visibility:visible;mso-wrap-style:square" o:bullet="t">
        <v:imagedata r:id="rId1" o:title=""/>
      </v:shape>
    </w:pict>
  </w:numPicBullet>
  <w:abstractNum w:abstractNumId="0">
    <w:nsid w:val="01BF188B"/>
    <w:multiLevelType w:val="hybridMultilevel"/>
    <w:tmpl w:val="89A8792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4B70737"/>
    <w:multiLevelType w:val="hybridMultilevel"/>
    <w:tmpl w:val="E6085246"/>
    <w:lvl w:ilvl="0" w:tplc="BA5E1E0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nsid w:val="10567414"/>
    <w:multiLevelType w:val="hybridMultilevel"/>
    <w:tmpl w:val="FAA078EA"/>
    <w:lvl w:ilvl="0" w:tplc="1009000F">
      <w:start w:val="1"/>
      <w:numFmt w:val="decimal"/>
      <w:lvlText w:val="%1."/>
      <w:lvlJc w:val="left"/>
      <w:pPr>
        <w:ind w:left="360" w:hanging="360"/>
      </w:pPr>
      <w:rPr>
        <w:rFonts w:hint="default"/>
        <w:i w:val="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nsid w:val="112D2E8B"/>
    <w:multiLevelType w:val="hybridMultilevel"/>
    <w:tmpl w:val="982E921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2F160FE"/>
    <w:multiLevelType w:val="hybridMultilevel"/>
    <w:tmpl w:val="1A2EB2EE"/>
    <w:lvl w:ilvl="0" w:tplc="1AA80A9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5046FD9"/>
    <w:multiLevelType w:val="hybridMultilevel"/>
    <w:tmpl w:val="8082A1A0"/>
    <w:lvl w:ilvl="0" w:tplc="1009000F">
      <w:start w:val="1"/>
      <w:numFmt w:val="decimal"/>
      <w:lvlText w:val="%1."/>
      <w:lvlJc w:val="left"/>
      <w:pPr>
        <w:ind w:left="720" w:hanging="360"/>
      </w:pPr>
    </w:lvl>
    <w:lvl w:ilvl="1" w:tplc="E0F6F66E">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7E72196"/>
    <w:multiLevelType w:val="hybridMultilevel"/>
    <w:tmpl w:val="ECB453A6"/>
    <w:lvl w:ilvl="0" w:tplc="A036ADEE">
      <w:start w:val="1"/>
      <w:numFmt w:val="decimal"/>
      <w:lvlText w:val="%1."/>
      <w:lvlJc w:val="left"/>
      <w:pPr>
        <w:ind w:left="360" w:hanging="360"/>
      </w:pPr>
      <w:rPr>
        <w:rFonts w:hint="default"/>
        <w:b/>
      </w:r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nsid w:val="182B5C0E"/>
    <w:multiLevelType w:val="hybridMultilevel"/>
    <w:tmpl w:val="9F30977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nsid w:val="196B4F4F"/>
    <w:multiLevelType w:val="hybridMultilevel"/>
    <w:tmpl w:val="96D031B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1C6A4480"/>
    <w:multiLevelType w:val="hybridMultilevel"/>
    <w:tmpl w:val="247645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E7104D2"/>
    <w:multiLevelType w:val="hybridMultilevel"/>
    <w:tmpl w:val="164CC89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nsid w:val="1F2215B2"/>
    <w:multiLevelType w:val="hybridMultilevel"/>
    <w:tmpl w:val="E62CE7E8"/>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2">
    <w:nsid w:val="229D189B"/>
    <w:multiLevelType w:val="hybridMultilevel"/>
    <w:tmpl w:val="7EAE59A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24AC1362"/>
    <w:multiLevelType w:val="hybridMultilevel"/>
    <w:tmpl w:val="C8561D40"/>
    <w:lvl w:ilvl="0" w:tplc="8BB8A8F2">
      <w:start w:val="1"/>
      <w:numFmt w:val="decimal"/>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28352E23"/>
    <w:multiLevelType w:val="hybridMultilevel"/>
    <w:tmpl w:val="15965C8C"/>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nsid w:val="2ACA322F"/>
    <w:multiLevelType w:val="hybridMultilevel"/>
    <w:tmpl w:val="0656759E"/>
    <w:lvl w:ilvl="0" w:tplc="10090001">
      <w:start w:val="1"/>
      <w:numFmt w:val="bullet"/>
      <w:lvlText w:val=""/>
      <w:lvlJc w:val="left"/>
      <w:pPr>
        <w:tabs>
          <w:tab w:val="num" w:pos="720"/>
        </w:tabs>
        <w:ind w:left="720" w:hanging="360"/>
      </w:pPr>
      <w:rPr>
        <w:rFonts w:ascii="Symbol" w:hAnsi="Symbol" w:hint="default"/>
      </w:rPr>
    </w:lvl>
    <w:lvl w:ilvl="1" w:tplc="0D0CE15C">
      <w:start w:val="1"/>
      <w:numFmt w:val="bullet"/>
      <w:lvlText w:val=""/>
      <w:lvlJc w:val="left"/>
      <w:pPr>
        <w:tabs>
          <w:tab w:val="num" w:pos="1440"/>
        </w:tabs>
        <w:ind w:left="1440" w:hanging="360"/>
      </w:pPr>
      <w:rPr>
        <w:rFonts w:ascii="Symbol" w:hAnsi="Symbol" w:hint="default"/>
      </w:rPr>
    </w:lvl>
    <w:lvl w:ilvl="2" w:tplc="3C666C5E" w:tentative="1">
      <w:start w:val="1"/>
      <w:numFmt w:val="bullet"/>
      <w:lvlText w:val=""/>
      <w:lvlJc w:val="left"/>
      <w:pPr>
        <w:tabs>
          <w:tab w:val="num" w:pos="2160"/>
        </w:tabs>
        <w:ind w:left="2160" w:hanging="360"/>
      </w:pPr>
      <w:rPr>
        <w:rFonts w:ascii="Symbol" w:hAnsi="Symbol" w:hint="default"/>
      </w:rPr>
    </w:lvl>
    <w:lvl w:ilvl="3" w:tplc="CD3E4E60" w:tentative="1">
      <w:start w:val="1"/>
      <w:numFmt w:val="bullet"/>
      <w:lvlText w:val=""/>
      <w:lvlJc w:val="left"/>
      <w:pPr>
        <w:tabs>
          <w:tab w:val="num" w:pos="2880"/>
        </w:tabs>
        <w:ind w:left="2880" w:hanging="360"/>
      </w:pPr>
      <w:rPr>
        <w:rFonts w:ascii="Symbol" w:hAnsi="Symbol" w:hint="default"/>
      </w:rPr>
    </w:lvl>
    <w:lvl w:ilvl="4" w:tplc="07466284" w:tentative="1">
      <w:start w:val="1"/>
      <w:numFmt w:val="bullet"/>
      <w:lvlText w:val=""/>
      <w:lvlJc w:val="left"/>
      <w:pPr>
        <w:tabs>
          <w:tab w:val="num" w:pos="3600"/>
        </w:tabs>
        <w:ind w:left="3600" w:hanging="360"/>
      </w:pPr>
      <w:rPr>
        <w:rFonts w:ascii="Symbol" w:hAnsi="Symbol" w:hint="default"/>
      </w:rPr>
    </w:lvl>
    <w:lvl w:ilvl="5" w:tplc="C4C43670" w:tentative="1">
      <w:start w:val="1"/>
      <w:numFmt w:val="bullet"/>
      <w:lvlText w:val=""/>
      <w:lvlJc w:val="left"/>
      <w:pPr>
        <w:tabs>
          <w:tab w:val="num" w:pos="4320"/>
        </w:tabs>
        <w:ind w:left="4320" w:hanging="360"/>
      </w:pPr>
      <w:rPr>
        <w:rFonts w:ascii="Symbol" w:hAnsi="Symbol" w:hint="default"/>
      </w:rPr>
    </w:lvl>
    <w:lvl w:ilvl="6" w:tplc="CF8A8D92" w:tentative="1">
      <w:start w:val="1"/>
      <w:numFmt w:val="bullet"/>
      <w:lvlText w:val=""/>
      <w:lvlJc w:val="left"/>
      <w:pPr>
        <w:tabs>
          <w:tab w:val="num" w:pos="5040"/>
        </w:tabs>
        <w:ind w:left="5040" w:hanging="360"/>
      </w:pPr>
      <w:rPr>
        <w:rFonts w:ascii="Symbol" w:hAnsi="Symbol" w:hint="default"/>
      </w:rPr>
    </w:lvl>
    <w:lvl w:ilvl="7" w:tplc="9DA2F69A" w:tentative="1">
      <w:start w:val="1"/>
      <w:numFmt w:val="bullet"/>
      <w:lvlText w:val=""/>
      <w:lvlJc w:val="left"/>
      <w:pPr>
        <w:tabs>
          <w:tab w:val="num" w:pos="5760"/>
        </w:tabs>
        <w:ind w:left="5760" w:hanging="360"/>
      </w:pPr>
      <w:rPr>
        <w:rFonts w:ascii="Symbol" w:hAnsi="Symbol" w:hint="default"/>
      </w:rPr>
    </w:lvl>
    <w:lvl w:ilvl="8" w:tplc="329CDD1A" w:tentative="1">
      <w:start w:val="1"/>
      <w:numFmt w:val="bullet"/>
      <w:lvlText w:val=""/>
      <w:lvlJc w:val="left"/>
      <w:pPr>
        <w:tabs>
          <w:tab w:val="num" w:pos="6480"/>
        </w:tabs>
        <w:ind w:left="6480" w:hanging="360"/>
      </w:pPr>
      <w:rPr>
        <w:rFonts w:ascii="Symbol" w:hAnsi="Symbol" w:hint="default"/>
      </w:rPr>
    </w:lvl>
  </w:abstractNum>
  <w:abstractNum w:abstractNumId="16">
    <w:nsid w:val="2ADE5175"/>
    <w:multiLevelType w:val="hybridMultilevel"/>
    <w:tmpl w:val="641E63EE"/>
    <w:lvl w:ilvl="0" w:tplc="3E0A755A">
      <w:start w:val="1"/>
      <w:numFmt w:val="decimal"/>
      <w:lvlText w:val="%1."/>
      <w:lvlJc w:val="left"/>
      <w:pPr>
        <w:ind w:left="786" w:hanging="36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7">
    <w:nsid w:val="2FFE61C7"/>
    <w:multiLevelType w:val="hybridMultilevel"/>
    <w:tmpl w:val="58A8A938"/>
    <w:lvl w:ilvl="0" w:tplc="4C4A3A6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1D20B74"/>
    <w:multiLevelType w:val="hybridMultilevel"/>
    <w:tmpl w:val="A53C6FAC"/>
    <w:lvl w:ilvl="0" w:tplc="03FE8C44">
      <w:start w:val="1"/>
      <w:numFmt w:val="lowerLetter"/>
      <w:lvlText w:val="%1."/>
      <w:lvlJc w:val="left"/>
      <w:pPr>
        <w:ind w:left="786" w:hanging="360"/>
      </w:pPr>
      <w:rPr>
        <w:rFonts w:hint="default"/>
        <w:b/>
      </w:rPr>
    </w:lvl>
    <w:lvl w:ilvl="1" w:tplc="10090019" w:tentative="1">
      <w:start w:val="1"/>
      <w:numFmt w:val="lowerLetter"/>
      <w:lvlText w:val="%2."/>
      <w:lvlJc w:val="left"/>
      <w:pPr>
        <w:ind w:left="1506" w:hanging="360"/>
      </w:pPr>
    </w:lvl>
    <w:lvl w:ilvl="2" w:tplc="1009001B">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9">
    <w:nsid w:val="34AA0DA0"/>
    <w:multiLevelType w:val="hybridMultilevel"/>
    <w:tmpl w:val="F26CE37C"/>
    <w:lvl w:ilvl="0" w:tplc="1009000F">
      <w:start w:val="1"/>
      <w:numFmt w:val="decimal"/>
      <w:lvlText w:val="%1."/>
      <w:lvlJc w:val="left"/>
      <w:pPr>
        <w:ind w:left="360" w:hanging="360"/>
      </w:pPr>
      <w:rPr>
        <w:rFonts w:hint="default"/>
        <w:i w:val="0"/>
      </w:rPr>
    </w:lvl>
    <w:lvl w:ilvl="1" w:tplc="10090019">
      <w:start w:val="1"/>
      <w:numFmt w:val="lowerLetter"/>
      <w:lvlText w:val="%2."/>
      <w:lvlJc w:val="left"/>
      <w:pPr>
        <w:ind w:left="1080" w:hanging="360"/>
      </w:pPr>
    </w:lvl>
    <w:lvl w:ilvl="2" w:tplc="9E4AF568">
      <w:start w:val="1"/>
      <w:numFmt w:val="lowerLetter"/>
      <w:lvlText w:val="%3)"/>
      <w:lvlJc w:val="left"/>
      <w:pPr>
        <w:ind w:left="1980" w:hanging="360"/>
      </w:pPr>
      <w:rPr>
        <w:rFonts w:hint="default"/>
      </w:r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nsid w:val="44DC7EE6"/>
    <w:multiLevelType w:val="hybridMultilevel"/>
    <w:tmpl w:val="0CFEE9F8"/>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01">
      <w:start w:val="1"/>
      <w:numFmt w:val="bullet"/>
      <w:lvlText w:val=""/>
      <w:lvlJc w:val="left"/>
      <w:pPr>
        <w:ind w:left="1800" w:hanging="180"/>
      </w:pPr>
      <w:rPr>
        <w:rFonts w:ascii="Symbol" w:hAnsi="Symbol" w:hint="default"/>
      </w:r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nsid w:val="46683A2D"/>
    <w:multiLevelType w:val="hybridMultilevel"/>
    <w:tmpl w:val="24E4A102"/>
    <w:lvl w:ilvl="0" w:tplc="3FD66306">
      <w:start w:val="3"/>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4758458C"/>
    <w:multiLevelType w:val="hybridMultilevel"/>
    <w:tmpl w:val="5B30D44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4D5167A9"/>
    <w:multiLevelType w:val="hybridMultilevel"/>
    <w:tmpl w:val="3412E104"/>
    <w:lvl w:ilvl="0" w:tplc="E550E822">
      <w:start w:val="1"/>
      <w:numFmt w:val="decimal"/>
      <w:pStyle w:val="ListParagraph"/>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4E752C1C"/>
    <w:multiLevelType w:val="hybridMultilevel"/>
    <w:tmpl w:val="C71ABB04"/>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nsid w:val="51BD10F1"/>
    <w:multiLevelType w:val="hybridMultilevel"/>
    <w:tmpl w:val="1AA6A4BA"/>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nsid w:val="53116D5C"/>
    <w:multiLevelType w:val="hybridMultilevel"/>
    <w:tmpl w:val="5582BA0E"/>
    <w:lvl w:ilvl="0" w:tplc="10090001">
      <w:start w:val="1"/>
      <w:numFmt w:val="bullet"/>
      <w:lvlText w:val=""/>
      <w:lvlJc w:val="left"/>
      <w:pPr>
        <w:ind w:left="720" w:hanging="360"/>
      </w:pPr>
      <w:rPr>
        <w:rFonts w:ascii="Symbol" w:hAnsi="Symbol" w:hint="default"/>
        <w:b/>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535F232D"/>
    <w:multiLevelType w:val="hybridMultilevel"/>
    <w:tmpl w:val="5BD202E4"/>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544D6048"/>
    <w:multiLevelType w:val="hybridMultilevel"/>
    <w:tmpl w:val="EE6E9600"/>
    <w:lvl w:ilvl="0" w:tplc="10090001">
      <w:start w:val="1"/>
      <w:numFmt w:val="bullet"/>
      <w:lvlText w:val=""/>
      <w:lvlJc w:val="left"/>
      <w:pPr>
        <w:ind w:left="1185" w:hanging="360"/>
      </w:pPr>
      <w:rPr>
        <w:rFonts w:ascii="Symbol" w:hAnsi="Symbol" w:hint="default"/>
      </w:rPr>
    </w:lvl>
    <w:lvl w:ilvl="1" w:tplc="10090003" w:tentative="1">
      <w:start w:val="1"/>
      <w:numFmt w:val="bullet"/>
      <w:lvlText w:val="o"/>
      <w:lvlJc w:val="left"/>
      <w:pPr>
        <w:ind w:left="1905" w:hanging="360"/>
      </w:pPr>
      <w:rPr>
        <w:rFonts w:ascii="Courier New" w:hAnsi="Courier New" w:cs="Courier New" w:hint="default"/>
      </w:rPr>
    </w:lvl>
    <w:lvl w:ilvl="2" w:tplc="10090005" w:tentative="1">
      <w:start w:val="1"/>
      <w:numFmt w:val="bullet"/>
      <w:lvlText w:val=""/>
      <w:lvlJc w:val="left"/>
      <w:pPr>
        <w:ind w:left="2625" w:hanging="360"/>
      </w:pPr>
      <w:rPr>
        <w:rFonts w:ascii="Wingdings" w:hAnsi="Wingdings" w:hint="default"/>
      </w:rPr>
    </w:lvl>
    <w:lvl w:ilvl="3" w:tplc="10090001" w:tentative="1">
      <w:start w:val="1"/>
      <w:numFmt w:val="bullet"/>
      <w:lvlText w:val=""/>
      <w:lvlJc w:val="left"/>
      <w:pPr>
        <w:ind w:left="3345" w:hanging="360"/>
      </w:pPr>
      <w:rPr>
        <w:rFonts w:ascii="Symbol" w:hAnsi="Symbol" w:hint="default"/>
      </w:rPr>
    </w:lvl>
    <w:lvl w:ilvl="4" w:tplc="10090003" w:tentative="1">
      <w:start w:val="1"/>
      <w:numFmt w:val="bullet"/>
      <w:lvlText w:val="o"/>
      <w:lvlJc w:val="left"/>
      <w:pPr>
        <w:ind w:left="4065" w:hanging="360"/>
      </w:pPr>
      <w:rPr>
        <w:rFonts w:ascii="Courier New" w:hAnsi="Courier New" w:cs="Courier New" w:hint="default"/>
      </w:rPr>
    </w:lvl>
    <w:lvl w:ilvl="5" w:tplc="10090005" w:tentative="1">
      <w:start w:val="1"/>
      <w:numFmt w:val="bullet"/>
      <w:lvlText w:val=""/>
      <w:lvlJc w:val="left"/>
      <w:pPr>
        <w:ind w:left="4785" w:hanging="360"/>
      </w:pPr>
      <w:rPr>
        <w:rFonts w:ascii="Wingdings" w:hAnsi="Wingdings" w:hint="default"/>
      </w:rPr>
    </w:lvl>
    <w:lvl w:ilvl="6" w:tplc="10090001" w:tentative="1">
      <w:start w:val="1"/>
      <w:numFmt w:val="bullet"/>
      <w:lvlText w:val=""/>
      <w:lvlJc w:val="left"/>
      <w:pPr>
        <w:ind w:left="5505" w:hanging="360"/>
      </w:pPr>
      <w:rPr>
        <w:rFonts w:ascii="Symbol" w:hAnsi="Symbol" w:hint="default"/>
      </w:rPr>
    </w:lvl>
    <w:lvl w:ilvl="7" w:tplc="10090003" w:tentative="1">
      <w:start w:val="1"/>
      <w:numFmt w:val="bullet"/>
      <w:lvlText w:val="o"/>
      <w:lvlJc w:val="left"/>
      <w:pPr>
        <w:ind w:left="6225" w:hanging="360"/>
      </w:pPr>
      <w:rPr>
        <w:rFonts w:ascii="Courier New" w:hAnsi="Courier New" w:cs="Courier New" w:hint="default"/>
      </w:rPr>
    </w:lvl>
    <w:lvl w:ilvl="8" w:tplc="10090005" w:tentative="1">
      <w:start w:val="1"/>
      <w:numFmt w:val="bullet"/>
      <w:lvlText w:val=""/>
      <w:lvlJc w:val="left"/>
      <w:pPr>
        <w:ind w:left="6945" w:hanging="360"/>
      </w:pPr>
      <w:rPr>
        <w:rFonts w:ascii="Wingdings" w:hAnsi="Wingdings" w:hint="default"/>
      </w:rPr>
    </w:lvl>
  </w:abstractNum>
  <w:abstractNum w:abstractNumId="29">
    <w:nsid w:val="558A547C"/>
    <w:multiLevelType w:val="hybridMultilevel"/>
    <w:tmpl w:val="B4C6B62C"/>
    <w:lvl w:ilvl="0" w:tplc="1009000F">
      <w:start w:val="1"/>
      <w:numFmt w:val="decimal"/>
      <w:lvlText w:val="%1."/>
      <w:lvlJc w:val="left"/>
      <w:pPr>
        <w:ind w:left="765" w:hanging="360"/>
      </w:p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30">
    <w:nsid w:val="6430592A"/>
    <w:multiLevelType w:val="hybridMultilevel"/>
    <w:tmpl w:val="D73839AC"/>
    <w:lvl w:ilvl="0" w:tplc="1009000F">
      <w:start w:val="1"/>
      <w:numFmt w:val="decimal"/>
      <w:lvlText w:val="%1."/>
      <w:lvlJc w:val="left"/>
      <w:pPr>
        <w:ind w:left="720" w:hanging="360"/>
      </w:pPr>
      <w:rPr>
        <w:rFonts w:hint="default"/>
      </w:r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66146784"/>
    <w:multiLevelType w:val="hybridMultilevel"/>
    <w:tmpl w:val="F3A468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6BCB13A5"/>
    <w:multiLevelType w:val="hybridMultilevel"/>
    <w:tmpl w:val="A0403FD2"/>
    <w:lvl w:ilvl="0" w:tplc="10090001">
      <w:start w:val="1"/>
      <w:numFmt w:val="bullet"/>
      <w:lvlText w:val=""/>
      <w:lvlJc w:val="left"/>
      <w:pPr>
        <w:ind w:left="720" w:hanging="360"/>
      </w:pPr>
      <w:rPr>
        <w:rFonts w:ascii="Symbol" w:hAnsi="Symbol" w:hint="default"/>
        <w:b/>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71D7268F"/>
    <w:multiLevelType w:val="hybridMultilevel"/>
    <w:tmpl w:val="4D122408"/>
    <w:lvl w:ilvl="0" w:tplc="1009000F">
      <w:start w:val="1"/>
      <w:numFmt w:val="decimal"/>
      <w:lvlText w:val="%1."/>
      <w:lvlJc w:val="left"/>
      <w:pPr>
        <w:ind w:left="360" w:hanging="360"/>
      </w:p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nsid w:val="73DC0332"/>
    <w:multiLevelType w:val="hybridMultilevel"/>
    <w:tmpl w:val="02CA44D6"/>
    <w:lvl w:ilvl="0" w:tplc="C88AF1F0">
      <w:start w:val="1"/>
      <w:numFmt w:val="bullet"/>
      <w:lvlText w:val=""/>
      <w:lvlPicBulletId w:val="0"/>
      <w:lvlJc w:val="left"/>
      <w:pPr>
        <w:tabs>
          <w:tab w:val="num" w:pos="720"/>
        </w:tabs>
        <w:ind w:left="720" w:hanging="360"/>
      </w:pPr>
      <w:rPr>
        <w:rFonts w:ascii="Symbol" w:hAnsi="Symbol" w:hint="default"/>
      </w:rPr>
    </w:lvl>
    <w:lvl w:ilvl="1" w:tplc="0D0CE15C" w:tentative="1">
      <w:start w:val="1"/>
      <w:numFmt w:val="bullet"/>
      <w:lvlText w:val=""/>
      <w:lvlJc w:val="left"/>
      <w:pPr>
        <w:tabs>
          <w:tab w:val="num" w:pos="1440"/>
        </w:tabs>
        <w:ind w:left="1440" w:hanging="360"/>
      </w:pPr>
      <w:rPr>
        <w:rFonts w:ascii="Symbol" w:hAnsi="Symbol" w:hint="default"/>
      </w:rPr>
    </w:lvl>
    <w:lvl w:ilvl="2" w:tplc="3C666C5E" w:tentative="1">
      <w:start w:val="1"/>
      <w:numFmt w:val="bullet"/>
      <w:lvlText w:val=""/>
      <w:lvlJc w:val="left"/>
      <w:pPr>
        <w:tabs>
          <w:tab w:val="num" w:pos="2160"/>
        </w:tabs>
        <w:ind w:left="2160" w:hanging="360"/>
      </w:pPr>
      <w:rPr>
        <w:rFonts w:ascii="Symbol" w:hAnsi="Symbol" w:hint="default"/>
      </w:rPr>
    </w:lvl>
    <w:lvl w:ilvl="3" w:tplc="CD3E4E60" w:tentative="1">
      <w:start w:val="1"/>
      <w:numFmt w:val="bullet"/>
      <w:lvlText w:val=""/>
      <w:lvlJc w:val="left"/>
      <w:pPr>
        <w:tabs>
          <w:tab w:val="num" w:pos="2880"/>
        </w:tabs>
        <w:ind w:left="2880" w:hanging="360"/>
      </w:pPr>
      <w:rPr>
        <w:rFonts w:ascii="Symbol" w:hAnsi="Symbol" w:hint="default"/>
      </w:rPr>
    </w:lvl>
    <w:lvl w:ilvl="4" w:tplc="07466284" w:tentative="1">
      <w:start w:val="1"/>
      <w:numFmt w:val="bullet"/>
      <w:lvlText w:val=""/>
      <w:lvlJc w:val="left"/>
      <w:pPr>
        <w:tabs>
          <w:tab w:val="num" w:pos="3600"/>
        </w:tabs>
        <w:ind w:left="3600" w:hanging="360"/>
      </w:pPr>
      <w:rPr>
        <w:rFonts w:ascii="Symbol" w:hAnsi="Symbol" w:hint="default"/>
      </w:rPr>
    </w:lvl>
    <w:lvl w:ilvl="5" w:tplc="C4C43670" w:tentative="1">
      <w:start w:val="1"/>
      <w:numFmt w:val="bullet"/>
      <w:lvlText w:val=""/>
      <w:lvlJc w:val="left"/>
      <w:pPr>
        <w:tabs>
          <w:tab w:val="num" w:pos="4320"/>
        </w:tabs>
        <w:ind w:left="4320" w:hanging="360"/>
      </w:pPr>
      <w:rPr>
        <w:rFonts w:ascii="Symbol" w:hAnsi="Symbol" w:hint="default"/>
      </w:rPr>
    </w:lvl>
    <w:lvl w:ilvl="6" w:tplc="CF8A8D92" w:tentative="1">
      <w:start w:val="1"/>
      <w:numFmt w:val="bullet"/>
      <w:lvlText w:val=""/>
      <w:lvlJc w:val="left"/>
      <w:pPr>
        <w:tabs>
          <w:tab w:val="num" w:pos="5040"/>
        </w:tabs>
        <w:ind w:left="5040" w:hanging="360"/>
      </w:pPr>
      <w:rPr>
        <w:rFonts w:ascii="Symbol" w:hAnsi="Symbol" w:hint="default"/>
      </w:rPr>
    </w:lvl>
    <w:lvl w:ilvl="7" w:tplc="9DA2F69A" w:tentative="1">
      <w:start w:val="1"/>
      <w:numFmt w:val="bullet"/>
      <w:lvlText w:val=""/>
      <w:lvlJc w:val="left"/>
      <w:pPr>
        <w:tabs>
          <w:tab w:val="num" w:pos="5760"/>
        </w:tabs>
        <w:ind w:left="5760" w:hanging="360"/>
      </w:pPr>
      <w:rPr>
        <w:rFonts w:ascii="Symbol" w:hAnsi="Symbol" w:hint="default"/>
      </w:rPr>
    </w:lvl>
    <w:lvl w:ilvl="8" w:tplc="329CDD1A" w:tentative="1">
      <w:start w:val="1"/>
      <w:numFmt w:val="bullet"/>
      <w:lvlText w:val=""/>
      <w:lvlJc w:val="left"/>
      <w:pPr>
        <w:tabs>
          <w:tab w:val="num" w:pos="6480"/>
        </w:tabs>
        <w:ind w:left="6480" w:hanging="360"/>
      </w:pPr>
      <w:rPr>
        <w:rFonts w:ascii="Symbol" w:hAnsi="Symbol" w:hint="default"/>
      </w:rPr>
    </w:lvl>
  </w:abstractNum>
  <w:abstractNum w:abstractNumId="35">
    <w:nsid w:val="75C0185F"/>
    <w:multiLevelType w:val="hybridMultilevel"/>
    <w:tmpl w:val="D49605CA"/>
    <w:lvl w:ilvl="0" w:tplc="10090019">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nsid w:val="778A2AE5"/>
    <w:multiLevelType w:val="hybridMultilevel"/>
    <w:tmpl w:val="2A3E076E"/>
    <w:lvl w:ilvl="0" w:tplc="4C06E346">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77CD38DE"/>
    <w:multiLevelType w:val="hybridMultilevel"/>
    <w:tmpl w:val="A00EA72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8">
    <w:nsid w:val="79784497"/>
    <w:multiLevelType w:val="hybridMultilevel"/>
    <w:tmpl w:val="1C5407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7B11209E"/>
    <w:multiLevelType w:val="hybridMultilevel"/>
    <w:tmpl w:val="7EAE59A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7"/>
  </w:num>
  <w:num w:numId="2">
    <w:abstractNumId w:val="36"/>
  </w:num>
  <w:num w:numId="3">
    <w:abstractNumId w:val="34"/>
  </w:num>
  <w:num w:numId="4">
    <w:abstractNumId w:val="33"/>
  </w:num>
  <w:num w:numId="5">
    <w:abstractNumId w:val="15"/>
  </w:num>
  <w:num w:numId="6">
    <w:abstractNumId w:val="5"/>
  </w:num>
  <w:num w:numId="7">
    <w:abstractNumId w:val="28"/>
  </w:num>
  <w:num w:numId="8">
    <w:abstractNumId w:val="20"/>
  </w:num>
  <w:num w:numId="9">
    <w:abstractNumId w:val="35"/>
  </w:num>
  <w:num w:numId="10">
    <w:abstractNumId w:val="14"/>
  </w:num>
  <w:num w:numId="11">
    <w:abstractNumId w:val="31"/>
  </w:num>
  <w:num w:numId="12">
    <w:abstractNumId w:val="19"/>
  </w:num>
  <w:num w:numId="13">
    <w:abstractNumId w:val="2"/>
  </w:num>
  <w:num w:numId="14">
    <w:abstractNumId w:val="24"/>
  </w:num>
  <w:num w:numId="15">
    <w:abstractNumId w:val="30"/>
  </w:num>
  <w:num w:numId="16">
    <w:abstractNumId w:val="6"/>
  </w:num>
  <w:num w:numId="17">
    <w:abstractNumId w:val="16"/>
  </w:num>
  <w:num w:numId="18">
    <w:abstractNumId w:val="18"/>
  </w:num>
  <w:num w:numId="19">
    <w:abstractNumId w:val="1"/>
  </w:num>
  <w:num w:numId="20">
    <w:abstractNumId w:val="36"/>
    <w:lvlOverride w:ilvl="0">
      <w:startOverride w:val="1"/>
    </w:lvlOverride>
  </w:num>
  <w:num w:numId="21">
    <w:abstractNumId w:val="23"/>
  </w:num>
  <w:num w:numId="22">
    <w:abstractNumId w:val="23"/>
    <w:lvlOverride w:ilvl="0">
      <w:startOverride w:val="1"/>
    </w:lvlOverride>
  </w:num>
  <w:num w:numId="23">
    <w:abstractNumId w:val="23"/>
    <w:lvlOverride w:ilvl="0">
      <w:startOverride w:val="1"/>
    </w:lvlOverride>
  </w:num>
  <w:num w:numId="24">
    <w:abstractNumId w:val="13"/>
  </w:num>
  <w:num w:numId="25">
    <w:abstractNumId w:val="37"/>
  </w:num>
  <w:num w:numId="26">
    <w:abstractNumId w:val="27"/>
  </w:num>
  <w:num w:numId="27">
    <w:abstractNumId w:val="32"/>
  </w:num>
  <w:num w:numId="28">
    <w:abstractNumId w:val="10"/>
  </w:num>
  <w:num w:numId="29">
    <w:abstractNumId w:val="26"/>
  </w:num>
  <w:num w:numId="30">
    <w:abstractNumId w:val="8"/>
  </w:num>
  <w:num w:numId="31">
    <w:abstractNumId w:val="25"/>
  </w:num>
  <w:num w:numId="32">
    <w:abstractNumId w:val="29"/>
  </w:num>
  <w:num w:numId="33">
    <w:abstractNumId w:val="39"/>
  </w:num>
  <w:num w:numId="34">
    <w:abstractNumId w:val="7"/>
  </w:num>
  <w:num w:numId="35">
    <w:abstractNumId w:val="3"/>
  </w:num>
  <w:num w:numId="36">
    <w:abstractNumId w:val="11"/>
  </w:num>
  <w:num w:numId="37">
    <w:abstractNumId w:val="23"/>
  </w:num>
  <w:num w:numId="38">
    <w:abstractNumId w:val="23"/>
  </w:num>
  <w:num w:numId="39">
    <w:abstractNumId w:val="9"/>
  </w:num>
  <w:num w:numId="40">
    <w:abstractNumId w:val="12"/>
  </w:num>
  <w:num w:numId="41">
    <w:abstractNumId w:val="0"/>
  </w:num>
  <w:num w:numId="42">
    <w:abstractNumId w:val="22"/>
  </w:num>
  <w:num w:numId="43">
    <w:abstractNumId w:val="4"/>
  </w:num>
  <w:num w:numId="44">
    <w:abstractNumId w:val="21"/>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879"/>
    <w:rsid w:val="00001FC3"/>
    <w:rsid w:val="0002073B"/>
    <w:rsid w:val="000209EE"/>
    <w:rsid w:val="000410AB"/>
    <w:rsid w:val="000619D8"/>
    <w:rsid w:val="0006399C"/>
    <w:rsid w:val="00075E15"/>
    <w:rsid w:val="00086E04"/>
    <w:rsid w:val="000A1C1A"/>
    <w:rsid w:val="000C1234"/>
    <w:rsid w:val="000D5AB3"/>
    <w:rsid w:val="000E1894"/>
    <w:rsid w:val="000E7614"/>
    <w:rsid w:val="000F61AA"/>
    <w:rsid w:val="001029D9"/>
    <w:rsid w:val="00106869"/>
    <w:rsid w:val="00114B69"/>
    <w:rsid w:val="00122344"/>
    <w:rsid w:val="00124E52"/>
    <w:rsid w:val="00124FE3"/>
    <w:rsid w:val="00142838"/>
    <w:rsid w:val="0015706E"/>
    <w:rsid w:val="00162E5C"/>
    <w:rsid w:val="00165DFA"/>
    <w:rsid w:val="001744A7"/>
    <w:rsid w:val="00182312"/>
    <w:rsid w:val="001830D4"/>
    <w:rsid w:val="00191690"/>
    <w:rsid w:val="001A33F9"/>
    <w:rsid w:val="001A37E8"/>
    <w:rsid w:val="001A4B11"/>
    <w:rsid w:val="001D4EDD"/>
    <w:rsid w:val="001D717F"/>
    <w:rsid w:val="001E46BE"/>
    <w:rsid w:val="001E75B1"/>
    <w:rsid w:val="001F7CFA"/>
    <w:rsid w:val="002150F5"/>
    <w:rsid w:val="002170BF"/>
    <w:rsid w:val="0022042E"/>
    <w:rsid w:val="0022315F"/>
    <w:rsid w:val="002255F5"/>
    <w:rsid w:val="0023100C"/>
    <w:rsid w:val="00232740"/>
    <w:rsid w:val="002431F8"/>
    <w:rsid w:val="00260566"/>
    <w:rsid w:val="00262AC8"/>
    <w:rsid w:val="0026754E"/>
    <w:rsid w:val="002729B9"/>
    <w:rsid w:val="00275D2C"/>
    <w:rsid w:val="00277E6E"/>
    <w:rsid w:val="0029611C"/>
    <w:rsid w:val="002A06D1"/>
    <w:rsid w:val="002A735A"/>
    <w:rsid w:val="002B0885"/>
    <w:rsid w:val="002B4126"/>
    <w:rsid w:val="002B5A3B"/>
    <w:rsid w:val="002C749A"/>
    <w:rsid w:val="002D0CA1"/>
    <w:rsid w:val="002D134E"/>
    <w:rsid w:val="002D2C6F"/>
    <w:rsid w:val="002D4B1B"/>
    <w:rsid w:val="002F6ED5"/>
    <w:rsid w:val="0030078D"/>
    <w:rsid w:val="003021E9"/>
    <w:rsid w:val="00304261"/>
    <w:rsid w:val="0030736E"/>
    <w:rsid w:val="00315DF8"/>
    <w:rsid w:val="00330D29"/>
    <w:rsid w:val="00336A57"/>
    <w:rsid w:val="00350918"/>
    <w:rsid w:val="00353DDE"/>
    <w:rsid w:val="003645FD"/>
    <w:rsid w:val="00364721"/>
    <w:rsid w:val="00376ECF"/>
    <w:rsid w:val="00380C30"/>
    <w:rsid w:val="00384F95"/>
    <w:rsid w:val="00394680"/>
    <w:rsid w:val="003A5E12"/>
    <w:rsid w:val="003C1FA6"/>
    <w:rsid w:val="003D6076"/>
    <w:rsid w:val="003E0EDC"/>
    <w:rsid w:val="003F6BE3"/>
    <w:rsid w:val="0040084A"/>
    <w:rsid w:val="00403192"/>
    <w:rsid w:val="00405669"/>
    <w:rsid w:val="00406D5A"/>
    <w:rsid w:val="004220B3"/>
    <w:rsid w:val="00442CE3"/>
    <w:rsid w:val="00443D18"/>
    <w:rsid w:val="004445E0"/>
    <w:rsid w:val="004526D5"/>
    <w:rsid w:val="00452E57"/>
    <w:rsid w:val="00470023"/>
    <w:rsid w:val="00484CC7"/>
    <w:rsid w:val="004854CC"/>
    <w:rsid w:val="004A0C46"/>
    <w:rsid w:val="004A121B"/>
    <w:rsid w:val="004A5D0F"/>
    <w:rsid w:val="004B2914"/>
    <w:rsid w:val="004C15EA"/>
    <w:rsid w:val="004C21F8"/>
    <w:rsid w:val="004C6460"/>
    <w:rsid w:val="005031A4"/>
    <w:rsid w:val="00506734"/>
    <w:rsid w:val="005212F0"/>
    <w:rsid w:val="005239C8"/>
    <w:rsid w:val="005274B4"/>
    <w:rsid w:val="00536386"/>
    <w:rsid w:val="00540E9E"/>
    <w:rsid w:val="00550475"/>
    <w:rsid w:val="0056072C"/>
    <w:rsid w:val="00563DF2"/>
    <w:rsid w:val="005754D2"/>
    <w:rsid w:val="005A3047"/>
    <w:rsid w:val="005B3DEA"/>
    <w:rsid w:val="005B6E6E"/>
    <w:rsid w:val="005C10FB"/>
    <w:rsid w:val="005D7DEA"/>
    <w:rsid w:val="005E4861"/>
    <w:rsid w:val="005E4CDB"/>
    <w:rsid w:val="005F39C3"/>
    <w:rsid w:val="005F514C"/>
    <w:rsid w:val="005F5E04"/>
    <w:rsid w:val="0060731B"/>
    <w:rsid w:val="00616833"/>
    <w:rsid w:val="00626D50"/>
    <w:rsid w:val="00632E1A"/>
    <w:rsid w:val="006345FF"/>
    <w:rsid w:val="0067149B"/>
    <w:rsid w:val="0069666F"/>
    <w:rsid w:val="006C44D6"/>
    <w:rsid w:val="006D16DD"/>
    <w:rsid w:val="006E32F8"/>
    <w:rsid w:val="006F3890"/>
    <w:rsid w:val="006F6CA4"/>
    <w:rsid w:val="00700EA4"/>
    <w:rsid w:val="0070424A"/>
    <w:rsid w:val="00704AF8"/>
    <w:rsid w:val="00717A45"/>
    <w:rsid w:val="007360F2"/>
    <w:rsid w:val="00757DD8"/>
    <w:rsid w:val="007605BC"/>
    <w:rsid w:val="00794C58"/>
    <w:rsid w:val="00797F4A"/>
    <w:rsid w:val="007A0E07"/>
    <w:rsid w:val="007B478C"/>
    <w:rsid w:val="007C5087"/>
    <w:rsid w:val="007E06FC"/>
    <w:rsid w:val="007F668B"/>
    <w:rsid w:val="008068D6"/>
    <w:rsid w:val="00814BEA"/>
    <w:rsid w:val="008243AD"/>
    <w:rsid w:val="00841F93"/>
    <w:rsid w:val="00845430"/>
    <w:rsid w:val="008506D7"/>
    <w:rsid w:val="008522A7"/>
    <w:rsid w:val="00860D35"/>
    <w:rsid w:val="008738DC"/>
    <w:rsid w:val="00875822"/>
    <w:rsid w:val="00875A7B"/>
    <w:rsid w:val="00880826"/>
    <w:rsid w:val="0089554B"/>
    <w:rsid w:val="00895771"/>
    <w:rsid w:val="008A22CF"/>
    <w:rsid w:val="008B3CF0"/>
    <w:rsid w:val="008B7FDA"/>
    <w:rsid w:val="008C00D5"/>
    <w:rsid w:val="008D2F73"/>
    <w:rsid w:val="008E70C8"/>
    <w:rsid w:val="008F1134"/>
    <w:rsid w:val="008F22B0"/>
    <w:rsid w:val="009015AB"/>
    <w:rsid w:val="00906DE1"/>
    <w:rsid w:val="0092546E"/>
    <w:rsid w:val="0092796A"/>
    <w:rsid w:val="00930BDC"/>
    <w:rsid w:val="00937DBC"/>
    <w:rsid w:val="0095696C"/>
    <w:rsid w:val="00962C34"/>
    <w:rsid w:val="00962C62"/>
    <w:rsid w:val="00965AEE"/>
    <w:rsid w:val="00995C3A"/>
    <w:rsid w:val="009A2E45"/>
    <w:rsid w:val="009B5AF5"/>
    <w:rsid w:val="009D3CBF"/>
    <w:rsid w:val="009D5D27"/>
    <w:rsid w:val="00A00167"/>
    <w:rsid w:val="00A21373"/>
    <w:rsid w:val="00A23831"/>
    <w:rsid w:val="00A35ACA"/>
    <w:rsid w:val="00A46389"/>
    <w:rsid w:val="00A52E9B"/>
    <w:rsid w:val="00A747E8"/>
    <w:rsid w:val="00A83B8C"/>
    <w:rsid w:val="00AA7EE5"/>
    <w:rsid w:val="00AB1F17"/>
    <w:rsid w:val="00AB5882"/>
    <w:rsid w:val="00AC2A74"/>
    <w:rsid w:val="00AC452C"/>
    <w:rsid w:val="00AC6116"/>
    <w:rsid w:val="00AF3D57"/>
    <w:rsid w:val="00AF4426"/>
    <w:rsid w:val="00B21B12"/>
    <w:rsid w:val="00B22FBC"/>
    <w:rsid w:val="00B74C47"/>
    <w:rsid w:val="00B866C3"/>
    <w:rsid w:val="00BC07EB"/>
    <w:rsid w:val="00BC42AB"/>
    <w:rsid w:val="00BC6AEA"/>
    <w:rsid w:val="00BE43DE"/>
    <w:rsid w:val="00BF669A"/>
    <w:rsid w:val="00C03306"/>
    <w:rsid w:val="00C06E27"/>
    <w:rsid w:val="00C31880"/>
    <w:rsid w:val="00C342BA"/>
    <w:rsid w:val="00C40009"/>
    <w:rsid w:val="00C46034"/>
    <w:rsid w:val="00C5620F"/>
    <w:rsid w:val="00C56BBF"/>
    <w:rsid w:val="00C77EB4"/>
    <w:rsid w:val="00C8724E"/>
    <w:rsid w:val="00CE3B5F"/>
    <w:rsid w:val="00CF523F"/>
    <w:rsid w:val="00CF5C7F"/>
    <w:rsid w:val="00D036F7"/>
    <w:rsid w:val="00D2726E"/>
    <w:rsid w:val="00D30EA7"/>
    <w:rsid w:val="00D46821"/>
    <w:rsid w:val="00D51651"/>
    <w:rsid w:val="00D578D0"/>
    <w:rsid w:val="00D67F11"/>
    <w:rsid w:val="00D7481D"/>
    <w:rsid w:val="00D94B60"/>
    <w:rsid w:val="00DC77BC"/>
    <w:rsid w:val="00DD6734"/>
    <w:rsid w:val="00DE76B9"/>
    <w:rsid w:val="00E00F67"/>
    <w:rsid w:val="00E03E12"/>
    <w:rsid w:val="00E30940"/>
    <w:rsid w:val="00E35BED"/>
    <w:rsid w:val="00E43EAA"/>
    <w:rsid w:val="00E45B5C"/>
    <w:rsid w:val="00E4747F"/>
    <w:rsid w:val="00E57BB4"/>
    <w:rsid w:val="00E97397"/>
    <w:rsid w:val="00EA2D6D"/>
    <w:rsid w:val="00EA4D02"/>
    <w:rsid w:val="00EB016B"/>
    <w:rsid w:val="00EB5737"/>
    <w:rsid w:val="00EC1F99"/>
    <w:rsid w:val="00EC4F23"/>
    <w:rsid w:val="00EC5D33"/>
    <w:rsid w:val="00EC79AE"/>
    <w:rsid w:val="00EF0DE8"/>
    <w:rsid w:val="00EF41C1"/>
    <w:rsid w:val="00F11879"/>
    <w:rsid w:val="00F14F43"/>
    <w:rsid w:val="00F319D8"/>
    <w:rsid w:val="00F367C5"/>
    <w:rsid w:val="00F433CB"/>
    <w:rsid w:val="00F54F09"/>
    <w:rsid w:val="00F8107D"/>
    <w:rsid w:val="00F97A41"/>
    <w:rsid w:val="00FA27F8"/>
    <w:rsid w:val="00FE0E81"/>
    <w:rsid w:val="00FF4518"/>
    <w:rsid w:val="00FF4CDC"/>
    <w:rsid w:val="00FF5877"/>
    <w:rsid w:val="00FF6A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F09"/>
    <w:pPr>
      <w:spacing w:line="240" w:lineRule="auto"/>
    </w:pPr>
  </w:style>
  <w:style w:type="paragraph" w:styleId="Heading1">
    <w:name w:val="heading 1"/>
    <w:basedOn w:val="Normal"/>
    <w:next w:val="Normal"/>
    <w:link w:val="Heading1Char"/>
    <w:uiPriority w:val="9"/>
    <w:qFormat/>
    <w:rsid w:val="00D46821"/>
    <w:pPr>
      <w:keepNext/>
      <w:keepLines/>
      <w:spacing w:before="480" w:after="0"/>
      <w:outlineLvl w:val="0"/>
    </w:pPr>
    <w:rPr>
      <w:rFonts w:asciiTheme="majorHAnsi" w:eastAsiaTheme="majorEastAsia" w:hAnsiTheme="majorHAnsi" w:cstheme="majorBidi"/>
      <w:b/>
      <w:bCs/>
      <w:color w:val="365F91" w:themeColor="accent1" w:themeShade="BF"/>
      <w:sz w:val="72"/>
      <w:szCs w:val="72"/>
    </w:rPr>
  </w:style>
  <w:style w:type="paragraph" w:styleId="Heading2">
    <w:name w:val="heading 2"/>
    <w:basedOn w:val="Normal"/>
    <w:next w:val="Normal"/>
    <w:link w:val="Heading2Char"/>
    <w:uiPriority w:val="9"/>
    <w:unhideWhenUsed/>
    <w:qFormat/>
    <w:rsid w:val="00CF5C7F"/>
    <w:pPr>
      <w:keepNext/>
      <w:keepLines/>
      <w:spacing w:before="360" w:after="0"/>
      <w:outlineLvl w:val="1"/>
    </w:pPr>
    <w:rPr>
      <w:rFonts w:asciiTheme="majorHAnsi" w:eastAsiaTheme="majorEastAsia" w:hAnsiTheme="majorHAnsi" w:cstheme="majorBidi"/>
      <w:b/>
      <w:bCs/>
      <w:sz w:val="36"/>
      <w:szCs w:val="36"/>
    </w:rPr>
  </w:style>
  <w:style w:type="paragraph" w:styleId="Heading3">
    <w:name w:val="heading 3"/>
    <w:basedOn w:val="Normal"/>
    <w:next w:val="Normal"/>
    <w:link w:val="Heading3Char"/>
    <w:uiPriority w:val="9"/>
    <w:unhideWhenUsed/>
    <w:qFormat/>
    <w:rsid w:val="00E35BED"/>
    <w:pPr>
      <w:keepNext/>
      <w:keepLines/>
      <w:spacing w:before="200" w:after="0"/>
      <w:outlineLvl w:val="2"/>
    </w:pPr>
    <w:rPr>
      <w:rFonts w:asciiTheme="majorHAnsi" w:eastAsiaTheme="majorEastAsia" w:hAnsiTheme="majorHAnsi" w:cstheme="majorBidi"/>
      <w:b/>
      <w:bCs/>
      <w: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821"/>
    <w:rPr>
      <w:rFonts w:asciiTheme="majorHAnsi" w:eastAsiaTheme="majorEastAsia" w:hAnsiTheme="majorHAnsi" w:cstheme="majorBidi"/>
      <w:b/>
      <w:bCs/>
      <w:color w:val="365F91" w:themeColor="accent1" w:themeShade="BF"/>
      <w:sz w:val="72"/>
      <w:szCs w:val="72"/>
    </w:rPr>
  </w:style>
  <w:style w:type="character" w:customStyle="1" w:styleId="Heading2Char">
    <w:name w:val="Heading 2 Char"/>
    <w:basedOn w:val="DefaultParagraphFont"/>
    <w:link w:val="Heading2"/>
    <w:uiPriority w:val="9"/>
    <w:rsid w:val="00CF5C7F"/>
    <w:rPr>
      <w:rFonts w:asciiTheme="majorHAnsi" w:eastAsiaTheme="majorEastAsia" w:hAnsiTheme="majorHAnsi" w:cstheme="majorBidi"/>
      <w:b/>
      <w:bCs/>
      <w:sz w:val="36"/>
      <w:szCs w:val="36"/>
    </w:rPr>
  </w:style>
  <w:style w:type="paragraph" w:styleId="ListParagraph">
    <w:name w:val="List Paragraph"/>
    <w:basedOn w:val="Normal"/>
    <w:uiPriority w:val="34"/>
    <w:qFormat/>
    <w:rsid w:val="007E06FC"/>
    <w:pPr>
      <w:numPr>
        <w:numId w:val="21"/>
      </w:numPr>
      <w:tabs>
        <w:tab w:val="left" w:pos="426"/>
      </w:tabs>
      <w:contextualSpacing/>
    </w:pPr>
  </w:style>
  <w:style w:type="paragraph" w:customStyle="1" w:styleId="Note">
    <w:name w:val="Note"/>
    <w:basedOn w:val="ListParagraph"/>
    <w:qFormat/>
    <w:rsid w:val="007F668B"/>
    <w:pPr>
      <w:numPr>
        <w:numId w:val="0"/>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DBDB" w:themeFill="accent2" w:themeFillTint="33"/>
      <w:ind w:left="69" w:right="713"/>
    </w:pPr>
    <w:rPr>
      <w:rFonts w:ascii="Arial" w:hAnsi="Arial" w:cs="Arial"/>
      <w:sz w:val="18"/>
      <w:szCs w:val="18"/>
    </w:rPr>
  </w:style>
  <w:style w:type="character" w:styleId="Hyperlink">
    <w:name w:val="Hyperlink"/>
    <w:basedOn w:val="DefaultParagraphFont"/>
    <w:uiPriority w:val="99"/>
    <w:unhideWhenUsed/>
    <w:rsid w:val="0069666F"/>
    <w:rPr>
      <w:color w:val="0000FF"/>
      <w:u w:val="single"/>
    </w:rPr>
  </w:style>
  <w:style w:type="paragraph" w:styleId="BalloonText">
    <w:name w:val="Balloon Text"/>
    <w:basedOn w:val="Normal"/>
    <w:link w:val="BalloonTextChar"/>
    <w:uiPriority w:val="99"/>
    <w:semiHidden/>
    <w:unhideWhenUsed/>
    <w:rsid w:val="003946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680"/>
    <w:rPr>
      <w:rFonts w:ascii="Tahoma" w:hAnsi="Tahoma" w:cs="Tahoma"/>
      <w:sz w:val="16"/>
      <w:szCs w:val="16"/>
    </w:rPr>
  </w:style>
  <w:style w:type="character" w:customStyle="1" w:styleId="Heading3Char">
    <w:name w:val="Heading 3 Char"/>
    <w:basedOn w:val="DefaultParagraphFont"/>
    <w:link w:val="Heading3"/>
    <w:uiPriority w:val="9"/>
    <w:rsid w:val="00E35BED"/>
    <w:rPr>
      <w:rFonts w:asciiTheme="majorHAnsi" w:eastAsiaTheme="majorEastAsia" w:hAnsiTheme="majorHAnsi" w:cstheme="majorBidi"/>
      <w:b/>
      <w:bCs/>
      <w:i/>
      <w:sz w:val="36"/>
      <w:szCs w:val="36"/>
    </w:rPr>
  </w:style>
  <w:style w:type="paragraph" w:styleId="TOCHeading">
    <w:name w:val="TOC Heading"/>
    <w:basedOn w:val="Heading1"/>
    <w:next w:val="Normal"/>
    <w:uiPriority w:val="39"/>
    <w:semiHidden/>
    <w:unhideWhenUsed/>
    <w:qFormat/>
    <w:rsid w:val="00F54F09"/>
    <w:pPr>
      <w:outlineLvl w:val="9"/>
    </w:pPr>
    <w:rPr>
      <w:sz w:val="28"/>
      <w:szCs w:val="28"/>
      <w:lang w:val="en-US" w:eastAsia="ja-JP"/>
    </w:rPr>
  </w:style>
  <w:style w:type="paragraph" w:styleId="TOC1">
    <w:name w:val="toc 1"/>
    <w:basedOn w:val="Normal"/>
    <w:next w:val="Normal"/>
    <w:autoRedefine/>
    <w:uiPriority w:val="39"/>
    <w:unhideWhenUsed/>
    <w:rsid w:val="00F54F09"/>
    <w:pPr>
      <w:spacing w:after="100"/>
    </w:pPr>
  </w:style>
  <w:style w:type="paragraph" w:styleId="TOC2">
    <w:name w:val="toc 2"/>
    <w:basedOn w:val="Normal"/>
    <w:next w:val="Normal"/>
    <w:autoRedefine/>
    <w:uiPriority w:val="39"/>
    <w:unhideWhenUsed/>
    <w:rsid w:val="00F54F09"/>
    <w:pPr>
      <w:spacing w:after="100"/>
      <w:ind w:left="220"/>
    </w:pPr>
  </w:style>
  <w:style w:type="paragraph" w:styleId="TOC3">
    <w:name w:val="toc 3"/>
    <w:basedOn w:val="Normal"/>
    <w:next w:val="Normal"/>
    <w:autoRedefine/>
    <w:uiPriority w:val="39"/>
    <w:unhideWhenUsed/>
    <w:rsid w:val="00F54F09"/>
    <w:pPr>
      <w:spacing w:after="100"/>
      <w:ind w:left="440"/>
    </w:pPr>
  </w:style>
  <w:style w:type="paragraph" w:styleId="NoSpacing">
    <w:name w:val="No Spacing"/>
    <w:uiPriority w:val="1"/>
    <w:qFormat/>
    <w:rsid w:val="007E06FC"/>
    <w:pPr>
      <w:spacing w:after="0" w:line="240" w:lineRule="auto"/>
    </w:pPr>
  </w:style>
  <w:style w:type="character" w:styleId="FollowedHyperlink">
    <w:name w:val="FollowedHyperlink"/>
    <w:basedOn w:val="DefaultParagraphFont"/>
    <w:uiPriority w:val="99"/>
    <w:semiHidden/>
    <w:unhideWhenUsed/>
    <w:rsid w:val="007F668B"/>
    <w:rPr>
      <w:color w:val="800080" w:themeColor="followedHyperlink"/>
      <w:u w:val="single"/>
    </w:rPr>
  </w:style>
  <w:style w:type="paragraph" w:styleId="Header">
    <w:name w:val="header"/>
    <w:basedOn w:val="Normal"/>
    <w:link w:val="HeaderChar"/>
    <w:uiPriority w:val="99"/>
    <w:unhideWhenUsed/>
    <w:rsid w:val="005B6E6E"/>
    <w:pPr>
      <w:tabs>
        <w:tab w:val="center" w:pos="4680"/>
        <w:tab w:val="right" w:pos="9360"/>
      </w:tabs>
      <w:spacing w:after="0"/>
    </w:pPr>
  </w:style>
  <w:style w:type="character" w:customStyle="1" w:styleId="HeaderChar">
    <w:name w:val="Header Char"/>
    <w:basedOn w:val="DefaultParagraphFont"/>
    <w:link w:val="Header"/>
    <w:uiPriority w:val="99"/>
    <w:rsid w:val="005B6E6E"/>
  </w:style>
  <w:style w:type="paragraph" w:styleId="Footer">
    <w:name w:val="footer"/>
    <w:basedOn w:val="Normal"/>
    <w:link w:val="FooterChar"/>
    <w:uiPriority w:val="99"/>
    <w:unhideWhenUsed/>
    <w:rsid w:val="005B6E6E"/>
    <w:pPr>
      <w:tabs>
        <w:tab w:val="center" w:pos="4680"/>
        <w:tab w:val="right" w:pos="9360"/>
      </w:tabs>
      <w:spacing w:after="0"/>
    </w:pPr>
  </w:style>
  <w:style w:type="character" w:customStyle="1" w:styleId="FooterChar">
    <w:name w:val="Footer Char"/>
    <w:basedOn w:val="DefaultParagraphFont"/>
    <w:link w:val="Footer"/>
    <w:uiPriority w:val="99"/>
    <w:rsid w:val="005B6E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F09"/>
    <w:pPr>
      <w:spacing w:line="240" w:lineRule="auto"/>
    </w:pPr>
  </w:style>
  <w:style w:type="paragraph" w:styleId="Heading1">
    <w:name w:val="heading 1"/>
    <w:basedOn w:val="Normal"/>
    <w:next w:val="Normal"/>
    <w:link w:val="Heading1Char"/>
    <w:uiPriority w:val="9"/>
    <w:qFormat/>
    <w:rsid w:val="00D46821"/>
    <w:pPr>
      <w:keepNext/>
      <w:keepLines/>
      <w:spacing w:before="480" w:after="0"/>
      <w:outlineLvl w:val="0"/>
    </w:pPr>
    <w:rPr>
      <w:rFonts w:asciiTheme="majorHAnsi" w:eastAsiaTheme="majorEastAsia" w:hAnsiTheme="majorHAnsi" w:cstheme="majorBidi"/>
      <w:b/>
      <w:bCs/>
      <w:color w:val="365F91" w:themeColor="accent1" w:themeShade="BF"/>
      <w:sz w:val="72"/>
      <w:szCs w:val="72"/>
    </w:rPr>
  </w:style>
  <w:style w:type="paragraph" w:styleId="Heading2">
    <w:name w:val="heading 2"/>
    <w:basedOn w:val="Normal"/>
    <w:next w:val="Normal"/>
    <w:link w:val="Heading2Char"/>
    <w:uiPriority w:val="9"/>
    <w:unhideWhenUsed/>
    <w:qFormat/>
    <w:rsid w:val="00CF5C7F"/>
    <w:pPr>
      <w:keepNext/>
      <w:keepLines/>
      <w:spacing w:before="360" w:after="0"/>
      <w:outlineLvl w:val="1"/>
    </w:pPr>
    <w:rPr>
      <w:rFonts w:asciiTheme="majorHAnsi" w:eastAsiaTheme="majorEastAsia" w:hAnsiTheme="majorHAnsi" w:cstheme="majorBidi"/>
      <w:b/>
      <w:bCs/>
      <w:sz w:val="36"/>
      <w:szCs w:val="36"/>
    </w:rPr>
  </w:style>
  <w:style w:type="paragraph" w:styleId="Heading3">
    <w:name w:val="heading 3"/>
    <w:basedOn w:val="Normal"/>
    <w:next w:val="Normal"/>
    <w:link w:val="Heading3Char"/>
    <w:uiPriority w:val="9"/>
    <w:unhideWhenUsed/>
    <w:qFormat/>
    <w:rsid w:val="00E35BED"/>
    <w:pPr>
      <w:keepNext/>
      <w:keepLines/>
      <w:spacing w:before="200" w:after="0"/>
      <w:outlineLvl w:val="2"/>
    </w:pPr>
    <w:rPr>
      <w:rFonts w:asciiTheme="majorHAnsi" w:eastAsiaTheme="majorEastAsia" w:hAnsiTheme="majorHAnsi" w:cstheme="majorBidi"/>
      <w:b/>
      <w:bCs/>
      <w: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821"/>
    <w:rPr>
      <w:rFonts w:asciiTheme="majorHAnsi" w:eastAsiaTheme="majorEastAsia" w:hAnsiTheme="majorHAnsi" w:cstheme="majorBidi"/>
      <w:b/>
      <w:bCs/>
      <w:color w:val="365F91" w:themeColor="accent1" w:themeShade="BF"/>
      <w:sz w:val="72"/>
      <w:szCs w:val="72"/>
    </w:rPr>
  </w:style>
  <w:style w:type="character" w:customStyle="1" w:styleId="Heading2Char">
    <w:name w:val="Heading 2 Char"/>
    <w:basedOn w:val="DefaultParagraphFont"/>
    <w:link w:val="Heading2"/>
    <w:uiPriority w:val="9"/>
    <w:rsid w:val="00CF5C7F"/>
    <w:rPr>
      <w:rFonts w:asciiTheme="majorHAnsi" w:eastAsiaTheme="majorEastAsia" w:hAnsiTheme="majorHAnsi" w:cstheme="majorBidi"/>
      <w:b/>
      <w:bCs/>
      <w:sz w:val="36"/>
      <w:szCs w:val="36"/>
    </w:rPr>
  </w:style>
  <w:style w:type="paragraph" w:styleId="ListParagraph">
    <w:name w:val="List Paragraph"/>
    <w:basedOn w:val="Normal"/>
    <w:uiPriority w:val="34"/>
    <w:qFormat/>
    <w:rsid w:val="007E06FC"/>
    <w:pPr>
      <w:numPr>
        <w:numId w:val="21"/>
      </w:numPr>
      <w:tabs>
        <w:tab w:val="left" w:pos="426"/>
      </w:tabs>
      <w:contextualSpacing/>
    </w:pPr>
  </w:style>
  <w:style w:type="paragraph" w:customStyle="1" w:styleId="Note">
    <w:name w:val="Note"/>
    <w:basedOn w:val="ListParagraph"/>
    <w:qFormat/>
    <w:rsid w:val="007F668B"/>
    <w:pPr>
      <w:numPr>
        <w:numId w:val="0"/>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DBDB" w:themeFill="accent2" w:themeFillTint="33"/>
      <w:ind w:left="69" w:right="713"/>
    </w:pPr>
    <w:rPr>
      <w:rFonts w:ascii="Arial" w:hAnsi="Arial" w:cs="Arial"/>
      <w:sz w:val="18"/>
      <w:szCs w:val="18"/>
    </w:rPr>
  </w:style>
  <w:style w:type="character" w:styleId="Hyperlink">
    <w:name w:val="Hyperlink"/>
    <w:basedOn w:val="DefaultParagraphFont"/>
    <w:uiPriority w:val="99"/>
    <w:unhideWhenUsed/>
    <w:rsid w:val="0069666F"/>
    <w:rPr>
      <w:color w:val="0000FF"/>
      <w:u w:val="single"/>
    </w:rPr>
  </w:style>
  <w:style w:type="paragraph" w:styleId="BalloonText">
    <w:name w:val="Balloon Text"/>
    <w:basedOn w:val="Normal"/>
    <w:link w:val="BalloonTextChar"/>
    <w:uiPriority w:val="99"/>
    <w:semiHidden/>
    <w:unhideWhenUsed/>
    <w:rsid w:val="003946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680"/>
    <w:rPr>
      <w:rFonts w:ascii="Tahoma" w:hAnsi="Tahoma" w:cs="Tahoma"/>
      <w:sz w:val="16"/>
      <w:szCs w:val="16"/>
    </w:rPr>
  </w:style>
  <w:style w:type="character" w:customStyle="1" w:styleId="Heading3Char">
    <w:name w:val="Heading 3 Char"/>
    <w:basedOn w:val="DefaultParagraphFont"/>
    <w:link w:val="Heading3"/>
    <w:uiPriority w:val="9"/>
    <w:rsid w:val="00E35BED"/>
    <w:rPr>
      <w:rFonts w:asciiTheme="majorHAnsi" w:eastAsiaTheme="majorEastAsia" w:hAnsiTheme="majorHAnsi" w:cstheme="majorBidi"/>
      <w:b/>
      <w:bCs/>
      <w:i/>
      <w:sz w:val="36"/>
      <w:szCs w:val="36"/>
    </w:rPr>
  </w:style>
  <w:style w:type="paragraph" w:styleId="TOCHeading">
    <w:name w:val="TOC Heading"/>
    <w:basedOn w:val="Heading1"/>
    <w:next w:val="Normal"/>
    <w:uiPriority w:val="39"/>
    <w:semiHidden/>
    <w:unhideWhenUsed/>
    <w:qFormat/>
    <w:rsid w:val="00F54F09"/>
    <w:pPr>
      <w:outlineLvl w:val="9"/>
    </w:pPr>
    <w:rPr>
      <w:sz w:val="28"/>
      <w:szCs w:val="28"/>
      <w:lang w:val="en-US" w:eastAsia="ja-JP"/>
    </w:rPr>
  </w:style>
  <w:style w:type="paragraph" w:styleId="TOC1">
    <w:name w:val="toc 1"/>
    <w:basedOn w:val="Normal"/>
    <w:next w:val="Normal"/>
    <w:autoRedefine/>
    <w:uiPriority w:val="39"/>
    <w:unhideWhenUsed/>
    <w:rsid w:val="00F54F09"/>
    <w:pPr>
      <w:spacing w:after="100"/>
    </w:pPr>
  </w:style>
  <w:style w:type="paragraph" w:styleId="TOC2">
    <w:name w:val="toc 2"/>
    <w:basedOn w:val="Normal"/>
    <w:next w:val="Normal"/>
    <w:autoRedefine/>
    <w:uiPriority w:val="39"/>
    <w:unhideWhenUsed/>
    <w:rsid w:val="00F54F09"/>
    <w:pPr>
      <w:spacing w:after="100"/>
      <w:ind w:left="220"/>
    </w:pPr>
  </w:style>
  <w:style w:type="paragraph" w:styleId="TOC3">
    <w:name w:val="toc 3"/>
    <w:basedOn w:val="Normal"/>
    <w:next w:val="Normal"/>
    <w:autoRedefine/>
    <w:uiPriority w:val="39"/>
    <w:unhideWhenUsed/>
    <w:rsid w:val="00F54F09"/>
    <w:pPr>
      <w:spacing w:after="100"/>
      <w:ind w:left="440"/>
    </w:pPr>
  </w:style>
  <w:style w:type="paragraph" w:styleId="NoSpacing">
    <w:name w:val="No Spacing"/>
    <w:uiPriority w:val="1"/>
    <w:qFormat/>
    <w:rsid w:val="007E06FC"/>
    <w:pPr>
      <w:spacing w:after="0" w:line="240" w:lineRule="auto"/>
    </w:pPr>
  </w:style>
  <w:style w:type="character" w:styleId="FollowedHyperlink">
    <w:name w:val="FollowedHyperlink"/>
    <w:basedOn w:val="DefaultParagraphFont"/>
    <w:uiPriority w:val="99"/>
    <w:semiHidden/>
    <w:unhideWhenUsed/>
    <w:rsid w:val="007F668B"/>
    <w:rPr>
      <w:color w:val="800080" w:themeColor="followedHyperlink"/>
      <w:u w:val="single"/>
    </w:rPr>
  </w:style>
  <w:style w:type="paragraph" w:styleId="Header">
    <w:name w:val="header"/>
    <w:basedOn w:val="Normal"/>
    <w:link w:val="HeaderChar"/>
    <w:uiPriority w:val="99"/>
    <w:unhideWhenUsed/>
    <w:rsid w:val="005B6E6E"/>
    <w:pPr>
      <w:tabs>
        <w:tab w:val="center" w:pos="4680"/>
        <w:tab w:val="right" w:pos="9360"/>
      </w:tabs>
      <w:spacing w:after="0"/>
    </w:pPr>
  </w:style>
  <w:style w:type="character" w:customStyle="1" w:styleId="HeaderChar">
    <w:name w:val="Header Char"/>
    <w:basedOn w:val="DefaultParagraphFont"/>
    <w:link w:val="Header"/>
    <w:uiPriority w:val="99"/>
    <w:rsid w:val="005B6E6E"/>
  </w:style>
  <w:style w:type="paragraph" w:styleId="Footer">
    <w:name w:val="footer"/>
    <w:basedOn w:val="Normal"/>
    <w:link w:val="FooterChar"/>
    <w:uiPriority w:val="99"/>
    <w:unhideWhenUsed/>
    <w:rsid w:val="005B6E6E"/>
    <w:pPr>
      <w:tabs>
        <w:tab w:val="center" w:pos="4680"/>
        <w:tab w:val="right" w:pos="9360"/>
      </w:tabs>
      <w:spacing w:after="0"/>
    </w:pPr>
  </w:style>
  <w:style w:type="character" w:customStyle="1" w:styleId="FooterChar">
    <w:name w:val="Footer Char"/>
    <w:basedOn w:val="DefaultParagraphFont"/>
    <w:link w:val="Footer"/>
    <w:uiPriority w:val="99"/>
    <w:rsid w:val="005B6E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1.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grouplab.cpsc.ucalgary.ca/cookbook/index.php/Demos/TimelapseCoder"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rouplab.cpsc.ucalgary.ca/cookbook/index.php/Demos/TimelapseCoder"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mailto:saul.greenberg@ucalgary.ca" TargetMode="External"/><Relationship Id="rId61" Type="http://schemas.openxmlformats.org/officeDocument/2006/relationships/image" Target="media/image49.png"/><Relationship Id="rId10" Type="http://schemas.openxmlformats.org/officeDocument/2006/relationships/hyperlink" Target="http://grouplab.cpsc.ucalgary.ca/cookbook/index.php/Demos/TimelapseCoder"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4" Type="http://schemas.microsoft.com/office/2007/relationships/stylesWithEffects" Target="stylesWithEffects.xml"/><Relationship Id="rId9" Type="http://schemas.openxmlformats.org/officeDocument/2006/relationships/hyperlink" Target="mailto:saul.greenberg@ucalgary.ca"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2C107-AFF8-4579-8F76-4735E0861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39</Pages>
  <Words>8274</Words>
  <Characters>47166</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University of Calgary</Company>
  <LinksUpToDate>false</LinksUpToDate>
  <CharactersWithSpaces>55330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dc:creator>
  <cp:lastModifiedBy>Saul</cp:lastModifiedBy>
  <cp:revision>16</cp:revision>
  <cp:lastPrinted>2011-06-13T18:11:00Z</cp:lastPrinted>
  <dcterms:created xsi:type="dcterms:W3CDTF">2011-06-13T17:35:00Z</dcterms:created>
  <dcterms:modified xsi:type="dcterms:W3CDTF">2012-03-20T17:14:00Z</dcterms:modified>
</cp:coreProperties>
</file>